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846" w:rsidRPr="00B909D9" w:rsidRDefault="0088723F" w:rsidP="0088723F">
      <w:pPr>
        <w:spacing w:after="0" w:line="240" w:lineRule="auto"/>
        <w:jc w:val="both"/>
        <w:rPr>
          <w:rFonts w:ascii="Times New Roman" w:hAnsi="Times New Roman"/>
          <w:sz w:val="24"/>
          <w:szCs w:val="24"/>
        </w:rPr>
      </w:pPr>
      <w:bookmarkStart w:id="0" w:name="_GoBack"/>
      <w:r w:rsidRPr="0088723F">
        <w:rPr>
          <w:rFonts w:ascii="Times New Roman" w:hAnsi="Times New Roman"/>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9.5pt;height:746.25pt">
            <v:imagedata r:id="rId5" o:title="пр внут распор работнкиво"/>
          </v:shape>
        </w:pict>
      </w:r>
      <w:bookmarkEnd w:id="0"/>
      <w:r w:rsidR="00473846" w:rsidRPr="00B909D9">
        <w:rPr>
          <w:rFonts w:ascii="Times New Roman" w:hAnsi="Times New Roman"/>
          <w:sz w:val="24"/>
          <w:szCs w:val="24"/>
        </w:rPr>
        <w:lastRenderedPageBreak/>
        <w:t xml:space="preserve">2.8.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2.9. Работодатель не вправе требовать от работника выполнения работ, не обусловленных трудовым договором.</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2.10. Запрещается необоснованный отказ в заключени</w:t>
      </w:r>
      <w:proofErr w:type="gramStart"/>
      <w:r w:rsidRPr="00B909D9">
        <w:rPr>
          <w:rFonts w:ascii="Times New Roman" w:hAnsi="Times New Roman"/>
          <w:sz w:val="24"/>
          <w:szCs w:val="24"/>
        </w:rPr>
        <w:t>и</w:t>
      </w:r>
      <w:proofErr w:type="gramEnd"/>
      <w:r w:rsidRPr="00B909D9">
        <w:rPr>
          <w:rFonts w:ascii="Times New Roman" w:hAnsi="Times New Roman"/>
          <w:sz w:val="24"/>
          <w:szCs w:val="24"/>
        </w:rPr>
        <w:t xml:space="preserve"> трудового договора.</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 xml:space="preserve">2.11. </w:t>
      </w:r>
      <w:proofErr w:type="gramStart"/>
      <w:r w:rsidRPr="00B909D9">
        <w:rPr>
          <w:rFonts w:ascii="Times New Roman" w:hAnsi="Times New Roman"/>
          <w:sz w:val="24"/>
          <w:szCs w:val="24"/>
        </w:rPr>
        <w:t>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w:t>
      </w:r>
      <w:proofErr w:type="gramEnd"/>
      <w:r w:rsidRPr="00B909D9">
        <w:rPr>
          <w:rFonts w:ascii="Times New Roman" w:hAnsi="Times New Roman"/>
          <w:sz w:val="24"/>
          <w:szCs w:val="24"/>
        </w:rPr>
        <w:t xml:space="preserve">, </w:t>
      </w:r>
      <w:proofErr w:type="gramStart"/>
      <w:r w:rsidRPr="00B909D9">
        <w:rPr>
          <w:rFonts w:ascii="Times New Roman" w:hAnsi="Times New Roman"/>
          <w:sz w:val="24"/>
          <w:szCs w:val="24"/>
        </w:rPr>
        <w:t>предусмотренных</w:t>
      </w:r>
      <w:proofErr w:type="gramEnd"/>
      <w:r w:rsidRPr="00B909D9">
        <w:rPr>
          <w:rFonts w:ascii="Times New Roman" w:hAnsi="Times New Roman"/>
          <w:sz w:val="24"/>
          <w:szCs w:val="24"/>
        </w:rPr>
        <w:t xml:space="preserve"> федеральным законом.</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2.12. Не допускается отказывать в заключени</w:t>
      </w:r>
      <w:proofErr w:type="gramStart"/>
      <w:r w:rsidRPr="00B909D9">
        <w:rPr>
          <w:rFonts w:ascii="Times New Roman" w:hAnsi="Times New Roman"/>
          <w:sz w:val="24"/>
          <w:szCs w:val="24"/>
        </w:rPr>
        <w:t>и</w:t>
      </w:r>
      <w:proofErr w:type="gramEnd"/>
      <w:r w:rsidRPr="00B909D9">
        <w:rPr>
          <w:rFonts w:ascii="Times New Roman" w:hAnsi="Times New Roman"/>
          <w:sz w:val="24"/>
          <w:szCs w:val="24"/>
        </w:rPr>
        <w:t xml:space="preserve"> трудового договора женщинам по мотивам, связанным с беременностью или наличием детей.</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2.13. Не допускается отказывать в заключени</w:t>
      </w:r>
      <w:proofErr w:type="gramStart"/>
      <w:r w:rsidRPr="00B909D9">
        <w:rPr>
          <w:rFonts w:ascii="Times New Roman" w:hAnsi="Times New Roman"/>
          <w:sz w:val="24"/>
          <w:szCs w:val="24"/>
        </w:rPr>
        <w:t>и</w:t>
      </w:r>
      <w:proofErr w:type="gramEnd"/>
      <w:r w:rsidRPr="00B909D9">
        <w:rPr>
          <w:rFonts w:ascii="Times New Roman" w:hAnsi="Times New Roman"/>
          <w:sz w:val="24"/>
          <w:szCs w:val="24"/>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473846" w:rsidRPr="00B909D9" w:rsidRDefault="00473846" w:rsidP="00107119">
      <w:pPr>
        <w:spacing w:after="0" w:line="240" w:lineRule="auto"/>
        <w:ind w:firstLine="708"/>
        <w:jc w:val="both"/>
        <w:rPr>
          <w:rFonts w:ascii="Times New Roman" w:hAnsi="Times New Roman"/>
          <w:color w:val="000000"/>
          <w:sz w:val="24"/>
          <w:szCs w:val="24"/>
        </w:rPr>
      </w:pPr>
      <w:r w:rsidRPr="00B909D9">
        <w:rPr>
          <w:rFonts w:ascii="Times New Roman" w:hAnsi="Times New Roman"/>
          <w:color w:val="000000"/>
          <w:sz w:val="24"/>
          <w:szCs w:val="24"/>
        </w:rPr>
        <w:t>2.14. Срочный трудовой договор может быть заключен только в соответствии с требованиями статьи 59 Трудового кодекса РФ.</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2.15. При заключении трудового договора лицо, поступающее на работу, предъявляет работодателю:</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 паспорт или иной документ, удостоверяющий личность;</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473846" w:rsidRPr="00B909D9" w:rsidRDefault="00473846" w:rsidP="00107119">
      <w:pPr>
        <w:spacing w:after="0" w:line="240" w:lineRule="auto"/>
        <w:ind w:firstLine="708"/>
        <w:jc w:val="both"/>
        <w:rPr>
          <w:rFonts w:ascii="Times New Roman" w:hAnsi="Times New Roman"/>
          <w:color w:val="000000"/>
          <w:sz w:val="24"/>
          <w:szCs w:val="24"/>
        </w:rPr>
      </w:pPr>
      <w:r w:rsidRPr="00B909D9">
        <w:rPr>
          <w:rFonts w:ascii="Times New Roman" w:hAnsi="Times New Roman"/>
          <w:color w:val="000000"/>
          <w:sz w:val="24"/>
          <w:szCs w:val="24"/>
        </w:rPr>
        <w:t>- медицинскую книжку;</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 страховое свидетельство государственного пенсионного страхования;</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 документы воинского учета - для военнообязанных и лиц, подлежащих призыву на военную службу;</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Прием на работу без предъявления указанных документов не допускается.</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 xml:space="preserve">2.16. Запрещается требовать от лица, поступающего на работу, документы помимо </w:t>
      </w:r>
      <w:proofErr w:type="gramStart"/>
      <w:r w:rsidRPr="00B909D9">
        <w:rPr>
          <w:rFonts w:ascii="Times New Roman" w:hAnsi="Times New Roman"/>
          <w:sz w:val="24"/>
          <w:szCs w:val="24"/>
        </w:rPr>
        <w:t>предусмотренных</w:t>
      </w:r>
      <w:proofErr w:type="gramEnd"/>
      <w:r w:rsidRPr="00B909D9">
        <w:rPr>
          <w:rFonts w:ascii="Times New Roman" w:hAnsi="Times New Roman"/>
          <w:sz w:val="24"/>
          <w:szCs w:val="24"/>
        </w:rPr>
        <w:t xml:space="preserve"> действующим законодательством Российской Федерации.</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2.17.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2.18. Трудовая книжка установленного образца является основным документом о трудовой деятельности и трудовом стаже работника.</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Форма, порядок ведения и хранения трудовых книжек, устанавливаются действующим законодательством.</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 xml:space="preserve">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w:t>
      </w:r>
      <w:r w:rsidRPr="00B909D9">
        <w:rPr>
          <w:rFonts w:ascii="Times New Roman" w:hAnsi="Times New Roman"/>
          <w:sz w:val="24"/>
          <w:szCs w:val="24"/>
        </w:rPr>
        <w:lastRenderedPageBreak/>
        <w:t>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2.19. Прием на работу оформляется приказом по ДОУ,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2.20. Обязательному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действующим законодательством.</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2.21.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 xml:space="preserve">Отсутствие в трудовом договоре условия об испытании означает, что работник принят на работу без испытания. </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473846" w:rsidRPr="00B909D9" w:rsidRDefault="00473846" w:rsidP="00107119">
      <w:pPr>
        <w:spacing w:after="0" w:line="240" w:lineRule="auto"/>
        <w:ind w:firstLine="708"/>
        <w:jc w:val="both"/>
        <w:rPr>
          <w:rFonts w:ascii="Times New Roman" w:hAnsi="Times New Roman"/>
          <w:sz w:val="24"/>
          <w:szCs w:val="24"/>
        </w:rPr>
      </w:pPr>
      <w:proofErr w:type="gramStart"/>
      <w:r w:rsidRPr="00B909D9">
        <w:rPr>
          <w:rFonts w:ascii="Times New Roman" w:hAnsi="Times New Roman"/>
          <w:sz w:val="24"/>
          <w:szCs w:val="24"/>
        </w:rPr>
        <w:t>Испытание при приеме на работу не устанавливается для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roofErr w:type="gramEnd"/>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Срок испытания не может превышать трех месяцев, а для руководителя ДОУ и его заместителей - шести месяцев, если иное не установлено действующим законодательством.</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При заключении трудового договора на срок от двух до шести месяцев испытание не может превышать двух недель.</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2.22.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При неудовлетворительном результате испытания расторжение трудового договора производится без учета мнения Профсоюзной организации и без выплаты выходного пособия.</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473846" w:rsidRPr="00B909D9" w:rsidRDefault="00473846" w:rsidP="00107119">
      <w:pPr>
        <w:spacing w:after="0" w:line="240" w:lineRule="auto"/>
        <w:ind w:firstLine="708"/>
        <w:jc w:val="both"/>
        <w:rPr>
          <w:rFonts w:ascii="Times New Roman" w:hAnsi="Times New Roman"/>
          <w:color w:val="000000"/>
          <w:spacing w:val="-5"/>
          <w:sz w:val="24"/>
          <w:szCs w:val="24"/>
        </w:rPr>
      </w:pPr>
      <w:r w:rsidRPr="00B909D9">
        <w:rPr>
          <w:rFonts w:ascii="Times New Roman" w:hAnsi="Times New Roman"/>
          <w:sz w:val="24"/>
          <w:szCs w:val="24"/>
        </w:rPr>
        <w:t xml:space="preserve">2.23. </w:t>
      </w:r>
      <w:r w:rsidRPr="00B909D9">
        <w:rPr>
          <w:rFonts w:ascii="Times New Roman" w:hAnsi="Times New Roman"/>
          <w:color w:val="000000"/>
          <w:spacing w:val="-5"/>
          <w:sz w:val="24"/>
          <w:szCs w:val="24"/>
        </w:rPr>
        <w:t>На каждого работника ведется личное дело, после увольнения работника личное дело хранится в ДОУ.</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color w:val="000000"/>
          <w:spacing w:val="-5"/>
          <w:sz w:val="24"/>
          <w:szCs w:val="24"/>
        </w:rPr>
        <w:t xml:space="preserve">2.24. </w:t>
      </w:r>
      <w:r w:rsidRPr="00B909D9">
        <w:rPr>
          <w:rFonts w:ascii="Times New Roman" w:hAnsi="Times New Roman"/>
          <w:sz w:val="24"/>
          <w:szCs w:val="24"/>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w:t>
      </w:r>
      <w:r w:rsidRPr="00B909D9">
        <w:rPr>
          <w:rFonts w:ascii="Times New Roman" w:hAnsi="Times New Roman"/>
          <w:sz w:val="24"/>
          <w:szCs w:val="24"/>
        </w:rPr>
        <w:lastRenderedPageBreak/>
        <w:t>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Запрещается переводить и перемещать работника на работу, противопоказанную ему по состоянию здоровья.</w:t>
      </w:r>
    </w:p>
    <w:p w:rsidR="00473846" w:rsidRPr="00B909D9" w:rsidRDefault="00473846" w:rsidP="00107119">
      <w:pPr>
        <w:spacing w:after="0" w:line="240" w:lineRule="auto"/>
        <w:ind w:firstLine="708"/>
        <w:jc w:val="both"/>
        <w:rPr>
          <w:rFonts w:ascii="Times New Roman" w:hAnsi="Times New Roman"/>
          <w:sz w:val="24"/>
          <w:szCs w:val="24"/>
        </w:rPr>
      </w:pPr>
      <w:proofErr w:type="gramStart"/>
      <w:r w:rsidRPr="00B909D9">
        <w:rPr>
          <w:rFonts w:ascii="Times New Roman" w:hAnsi="Times New Roman"/>
          <w:sz w:val="24"/>
          <w:szCs w:val="24"/>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B909D9">
        <w:rPr>
          <w:rFonts w:ascii="Times New Roman" w:hAnsi="Times New Roman"/>
          <w:sz w:val="24"/>
          <w:szCs w:val="24"/>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473846" w:rsidRPr="00B909D9" w:rsidRDefault="00473846" w:rsidP="00107119">
      <w:pPr>
        <w:spacing w:after="0" w:line="240" w:lineRule="auto"/>
        <w:ind w:firstLine="708"/>
        <w:jc w:val="both"/>
        <w:rPr>
          <w:rFonts w:ascii="Times New Roman" w:hAnsi="Times New Roman"/>
          <w:sz w:val="24"/>
          <w:szCs w:val="24"/>
        </w:rPr>
      </w:pPr>
      <w:proofErr w:type="gramStart"/>
      <w:r w:rsidRPr="00B909D9">
        <w:rPr>
          <w:rFonts w:ascii="Times New Roman" w:hAnsi="Times New Roman"/>
          <w:sz w:val="24"/>
          <w:szCs w:val="24"/>
        </w:rPr>
        <w:t>В случае катастрофы природного или техногенного характера,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roofErr w:type="gramEnd"/>
      <w:r w:rsidRPr="00B909D9">
        <w:rPr>
          <w:rFonts w:ascii="Times New Roman" w:hAnsi="Times New Roman"/>
          <w:sz w:val="24"/>
          <w:szCs w:val="24"/>
        </w:rPr>
        <w:t>. При переводах, осуществляемых в этом случае, оплата труда работника производится по выполняемой работе, но не ниже среднего заработка по прежней работе.</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2.25. 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473846" w:rsidRPr="00B909D9" w:rsidRDefault="00473846" w:rsidP="00107119">
      <w:pPr>
        <w:spacing w:after="0" w:line="240" w:lineRule="auto"/>
        <w:ind w:firstLine="708"/>
        <w:jc w:val="both"/>
        <w:rPr>
          <w:rFonts w:ascii="Times New Roman" w:hAnsi="Times New Roman"/>
          <w:color w:val="FF0000"/>
          <w:sz w:val="24"/>
          <w:szCs w:val="24"/>
        </w:rPr>
      </w:pPr>
      <w:r w:rsidRPr="00B909D9">
        <w:rPr>
          <w:rFonts w:ascii="Times New Roman" w:hAnsi="Times New Roman"/>
          <w:sz w:val="24"/>
          <w:szCs w:val="24"/>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w:t>
      </w:r>
      <w:r w:rsidRPr="00B909D9">
        <w:rPr>
          <w:rFonts w:ascii="Times New Roman" w:hAnsi="Times New Roman"/>
          <w:color w:val="000000"/>
          <w:sz w:val="24"/>
          <w:szCs w:val="24"/>
        </w:rPr>
        <w:t>). В период отстранения от работы заработная плата работнику не начисляется, за исключением случаев, предусмотренных действующим законодательством, коллективным договором, соглашениями, трудовым договором</w:t>
      </w:r>
      <w:proofErr w:type="gramStart"/>
      <w:r w:rsidRPr="00B909D9">
        <w:rPr>
          <w:rFonts w:ascii="Times New Roman" w:hAnsi="Times New Roman"/>
          <w:color w:val="000000"/>
          <w:sz w:val="24"/>
          <w:szCs w:val="24"/>
        </w:rPr>
        <w:t>.(</w:t>
      </w:r>
      <w:proofErr w:type="gramEnd"/>
      <w:r w:rsidRPr="00B909D9">
        <w:rPr>
          <w:rFonts w:ascii="Times New Roman" w:hAnsi="Times New Roman"/>
          <w:color w:val="000000"/>
          <w:sz w:val="24"/>
          <w:szCs w:val="24"/>
        </w:rPr>
        <w:t>ст.73 ТК РФ)</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w:t>
      </w:r>
    </w:p>
    <w:p w:rsidR="00473846" w:rsidRPr="00B909D9" w:rsidRDefault="00473846" w:rsidP="00107119">
      <w:pPr>
        <w:spacing w:after="0" w:line="240" w:lineRule="auto"/>
        <w:ind w:firstLine="708"/>
        <w:jc w:val="both"/>
        <w:rPr>
          <w:rFonts w:ascii="Times New Roman" w:hAnsi="Times New Roman"/>
          <w:color w:val="000000"/>
          <w:sz w:val="24"/>
          <w:szCs w:val="24"/>
        </w:rPr>
      </w:pPr>
      <w:r w:rsidRPr="00B909D9">
        <w:rPr>
          <w:rFonts w:ascii="Times New Roman" w:hAnsi="Times New Roman"/>
          <w:color w:val="000000"/>
          <w:sz w:val="24"/>
          <w:szCs w:val="24"/>
        </w:rPr>
        <w:t>2.26. Изменение подведомственности (подчиненности) ДОУ или его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ДОУ. (ст.75 ТК РФ)</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2.27. Работодатель обязан отстранить от работы (не допускать к работе) работника:</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 появившегося на работе в состоянии алкогольного, наркотического или иного токсического опьянения;</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 не прошедшего в установленном порядке обучение и проверку знаний и навыков в области охраны труда;</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 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w:t>
      </w:r>
    </w:p>
    <w:p w:rsidR="00473846" w:rsidRPr="00B909D9" w:rsidRDefault="00473846" w:rsidP="00107119">
      <w:pPr>
        <w:spacing w:after="0" w:line="240" w:lineRule="auto"/>
        <w:ind w:firstLine="708"/>
        <w:jc w:val="both"/>
        <w:rPr>
          <w:rFonts w:ascii="Times New Roman" w:hAnsi="Times New Roman"/>
          <w:sz w:val="24"/>
          <w:szCs w:val="24"/>
        </w:rPr>
      </w:pPr>
      <w:proofErr w:type="gramStart"/>
      <w:r w:rsidRPr="00B909D9">
        <w:rPr>
          <w:rFonts w:ascii="Times New Roman" w:hAnsi="Times New Roman"/>
          <w:sz w:val="24"/>
          <w:szCs w:val="24"/>
        </w:rPr>
        <w:lastRenderedPageBreak/>
        <w:t>- 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w:t>
      </w:r>
      <w:proofErr w:type="gramEnd"/>
      <w:r w:rsidRPr="00B909D9">
        <w:rPr>
          <w:rFonts w:ascii="Times New Roman" w:hAnsi="Times New Roman"/>
          <w:sz w:val="24"/>
          <w:szCs w:val="24"/>
        </w:rPr>
        <w:t xml:space="preserve">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 в других случаях, предусмотренных федеральными законами и иными нормативными правовыми актами Российской Федерации.</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2.28.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2.29. Основаниями прекращения трудового договора являются:</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1) соглашение сторон;</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2)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3) расторжение трудового договора по инициативе работника;</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4) расторжение трудового договора по инициативе работодателя;</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5) перевод работника по его просьбе или с его согласия на работу к другому работодателю или переход на выборную работу (должность);</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6) отказ работника от продолжения работы в связи со сменой собственника имущества ДОУ, с изменением подведомственности (подчиненности) ДОУ либо его реорганизацией;</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7) отказ работника от продолжения работы в связи с изменением определенных сторонами условий трудового договора;</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8) отказ работника от перевода на другую работу, необходимого ему в соответствии с медицинским заключением, выданным в порядке, установленном действующим законодательством, либо отсутствие у работодателя соответствующей работы;</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9) отказ работника от перевода на работу в другую местность вместе с работодателем;</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10) обстоятельства, не зависящие от воли сторон;</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11) 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Трудовой договор может быть прекращен и по другим основаниям, предусмотренным действующим законодательством.</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 xml:space="preserve">2.30. Прекращение трудового договора может иметь место только по основаниям, предусмотренным законодательством. В связи с изменениями в организации работы ДОУ и организации труда в ДОУ (изменения количества групп, учебного плана; </w:t>
      </w:r>
      <w:proofErr w:type="gramStart"/>
      <w:r w:rsidRPr="00B909D9">
        <w:rPr>
          <w:rFonts w:ascii="Times New Roman" w:hAnsi="Times New Roman"/>
          <w:sz w:val="24"/>
          <w:szCs w:val="24"/>
        </w:rPr>
        <w:t>режима работы детского сада,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совмещение профессий, а</w:t>
      </w:r>
      <w:proofErr w:type="gramEnd"/>
      <w:r w:rsidRPr="00B909D9">
        <w:rPr>
          <w:rFonts w:ascii="Times New Roman" w:hAnsi="Times New Roman"/>
          <w:sz w:val="24"/>
          <w:szCs w:val="24"/>
        </w:rPr>
        <w:t xml:space="preserve"> также изменение других существенных условий труда. </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2.31. Помимо оснований, предусмотренных действующим законодательством, основаниями прекращения трудового договора с педагогическим работником являются (ст.336 ТК РФ):</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1) повторное в течение одного года грубое нарушение устава ДОУ;</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lastRenderedPageBreak/>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473846" w:rsidRPr="00B909D9" w:rsidRDefault="00473846" w:rsidP="00107119">
      <w:pPr>
        <w:spacing w:after="0" w:line="240" w:lineRule="auto"/>
        <w:ind w:firstLine="708"/>
        <w:jc w:val="both"/>
        <w:rPr>
          <w:rFonts w:ascii="Times New Roman" w:hAnsi="Times New Roman"/>
          <w:color w:val="000000"/>
          <w:sz w:val="24"/>
          <w:szCs w:val="24"/>
        </w:rPr>
      </w:pPr>
      <w:r w:rsidRPr="00B909D9">
        <w:rPr>
          <w:rFonts w:ascii="Times New Roman" w:hAnsi="Times New Roman"/>
          <w:color w:val="000000"/>
          <w:sz w:val="24"/>
          <w:szCs w:val="24"/>
        </w:rPr>
        <w:t>2.32. 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roofErr w:type="gramStart"/>
      <w:r w:rsidRPr="00B909D9">
        <w:rPr>
          <w:rFonts w:ascii="Times New Roman" w:hAnsi="Times New Roman"/>
          <w:color w:val="000000"/>
          <w:sz w:val="24"/>
          <w:szCs w:val="24"/>
        </w:rPr>
        <w:t>.</w:t>
      </w:r>
      <w:proofErr w:type="gramEnd"/>
      <w:r w:rsidRPr="00B909D9">
        <w:rPr>
          <w:rFonts w:ascii="Times New Roman" w:hAnsi="Times New Roman"/>
          <w:color w:val="000000"/>
          <w:sz w:val="24"/>
          <w:szCs w:val="24"/>
        </w:rPr>
        <w:t xml:space="preserve"> (</w:t>
      </w:r>
      <w:proofErr w:type="gramStart"/>
      <w:r w:rsidRPr="00B909D9">
        <w:rPr>
          <w:rFonts w:ascii="Times New Roman" w:hAnsi="Times New Roman"/>
          <w:color w:val="000000"/>
          <w:sz w:val="24"/>
          <w:szCs w:val="24"/>
        </w:rPr>
        <w:t>с</w:t>
      </w:r>
      <w:proofErr w:type="gramEnd"/>
      <w:r w:rsidRPr="00B909D9">
        <w:rPr>
          <w:rFonts w:ascii="Times New Roman" w:hAnsi="Times New Roman"/>
          <w:color w:val="000000"/>
          <w:sz w:val="24"/>
          <w:szCs w:val="24"/>
        </w:rPr>
        <w:t>т.81 п.14 ТК РФ)</w:t>
      </w:r>
    </w:p>
    <w:p w:rsidR="00473846" w:rsidRPr="00B909D9" w:rsidRDefault="00473846" w:rsidP="00107119">
      <w:pPr>
        <w:spacing w:after="0" w:line="240" w:lineRule="auto"/>
        <w:ind w:firstLine="708"/>
        <w:jc w:val="both"/>
        <w:rPr>
          <w:rFonts w:ascii="Times New Roman" w:hAnsi="Times New Roman"/>
          <w:color w:val="000000"/>
          <w:sz w:val="24"/>
          <w:szCs w:val="24"/>
        </w:rPr>
      </w:pPr>
      <w:r w:rsidRPr="00B909D9">
        <w:rPr>
          <w:rFonts w:ascii="Times New Roman" w:hAnsi="Times New Roman"/>
          <w:color w:val="000000"/>
          <w:sz w:val="24"/>
          <w:szCs w:val="24"/>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 xml:space="preserve">2.33. </w:t>
      </w:r>
      <w:proofErr w:type="gramStart"/>
      <w:r w:rsidRPr="00B909D9">
        <w:rPr>
          <w:rFonts w:ascii="Times New Roman" w:hAnsi="Times New Roman"/>
          <w:sz w:val="24"/>
          <w:szCs w:val="24"/>
        </w:rPr>
        <w:t>При принятии решения о сокращении численности или штата работников ДОУ, и возможном расторжении трудовых договоров с работниками работодатель обязан в письменной форме сообщить об этом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w:t>
      </w:r>
      <w:proofErr w:type="gramEnd"/>
      <w:r w:rsidRPr="00B909D9">
        <w:rPr>
          <w:rFonts w:ascii="Times New Roman" w:hAnsi="Times New Roman"/>
          <w:sz w:val="24"/>
          <w:szCs w:val="24"/>
        </w:rPr>
        <w:t xml:space="preserve">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2.34. Прекращение трудового договора оформляется приказом по ДОУ.</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С приказом по ДОУ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2.35. 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473846" w:rsidRPr="00B909D9" w:rsidRDefault="00473846" w:rsidP="00107119">
      <w:pPr>
        <w:spacing w:after="0" w:line="240" w:lineRule="auto"/>
        <w:ind w:firstLine="708"/>
        <w:jc w:val="both"/>
        <w:rPr>
          <w:rFonts w:ascii="Times New Roman" w:hAnsi="Times New Roman"/>
          <w:sz w:val="24"/>
          <w:szCs w:val="24"/>
        </w:rPr>
      </w:pPr>
      <w:proofErr w:type="gramStart"/>
      <w:r w:rsidRPr="00B909D9">
        <w:rPr>
          <w:rFonts w:ascii="Times New Roman" w:hAnsi="Times New Roman"/>
          <w:sz w:val="24"/>
          <w:szCs w:val="24"/>
        </w:rPr>
        <w:t>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roofErr w:type="gramEnd"/>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2.36.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473846" w:rsidRPr="00B909D9" w:rsidRDefault="00473846" w:rsidP="00107119">
      <w:pPr>
        <w:spacing w:after="0" w:line="240" w:lineRule="auto"/>
        <w:ind w:firstLine="708"/>
        <w:jc w:val="both"/>
        <w:rPr>
          <w:rFonts w:ascii="Times New Roman" w:hAnsi="Times New Roman"/>
          <w:sz w:val="24"/>
          <w:szCs w:val="24"/>
        </w:rPr>
      </w:pPr>
      <w:proofErr w:type="gramStart"/>
      <w:r w:rsidRPr="00B909D9">
        <w:rPr>
          <w:rFonts w:ascii="Times New Roman" w:hAnsi="Times New Roman"/>
          <w:sz w:val="24"/>
          <w:szCs w:val="24"/>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w:t>
      </w:r>
      <w:proofErr w:type="gramEnd"/>
      <w:r w:rsidRPr="00B909D9">
        <w:rPr>
          <w:rFonts w:ascii="Times New Roman" w:hAnsi="Times New Roman"/>
          <w:sz w:val="24"/>
          <w:szCs w:val="24"/>
        </w:rPr>
        <w:t xml:space="preserve"> работникам, </w:t>
      </w:r>
      <w:r w:rsidRPr="00B909D9">
        <w:rPr>
          <w:rFonts w:ascii="Times New Roman" w:hAnsi="Times New Roman"/>
          <w:sz w:val="24"/>
          <w:szCs w:val="24"/>
        </w:rPr>
        <w:lastRenderedPageBreak/>
        <w:t>получившим в период работы у данного работодателя трудовое увечье или профессиональное заболевание; работникам, повышающим свою квалификацию по направлению работодателя без отрыва от работы.</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При проведении мероприятий по сокращению численности или штата работников ДОУ работодатель обязан предложить работнику другую имеющуюся работу (вакантную должность).</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О предстоящем увольнении в связи с ликвидацией ДОУ, сокращением численности или штата работников ДОУ работники предупреждаются работодателем персонально и под роспись не менее чем за два месяца до увольнения.</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При угрозе массовых увольнений работодатель с учетом мнения профсоюзной организации принимает необходимые меры, предусмотренные действующим законодательством, коллективным договором, соглашением.</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2.37. Работники имеют право расторгнуть трудовой договор, заклю</w:t>
      </w:r>
      <w:r w:rsidRPr="00B909D9">
        <w:rPr>
          <w:rFonts w:ascii="Times New Roman" w:hAnsi="Times New Roman"/>
          <w:sz w:val="24"/>
          <w:szCs w:val="24"/>
        </w:rPr>
        <w:softHyphen/>
        <w:t>ченный на неопределенный срок, предупредив об этом администрацию письменно за две недели. По   истечении   указанного   срока   предупреждения   работник может прекратить работу, а администрация ДОУ обязана выдать ему трудовую книжку и произвести с ним расчет.</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 xml:space="preserve">Срочный трудовой договор подлежит расторжению досрочно по требованию работника в случае его болезни или инвалидности, </w:t>
      </w:r>
      <w:proofErr w:type="gramStart"/>
      <w:r w:rsidRPr="00B909D9">
        <w:rPr>
          <w:rFonts w:ascii="Times New Roman" w:hAnsi="Times New Roman"/>
          <w:sz w:val="24"/>
          <w:szCs w:val="24"/>
        </w:rPr>
        <w:t>препятствующих</w:t>
      </w:r>
      <w:proofErr w:type="gramEnd"/>
      <w:r w:rsidRPr="00B909D9">
        <w:rPr>
          <w:rFonts w:ascii="Times New Roman" w:hAnsi="Times New Roman"/>
          <w:sz w:val="24"/>
          <w:szCs w:val="24"/>
        </w:rPr>
        <w:t xml:space="preserve"> выполнению работы по договору, нарушения администрацией законодательства о труде и по другим уважительным причинам.</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2.38. Заведующая ДОУ может быть освобождена от работы органом, который ее назначил, или вышестоящим органом образования в соответствии с действующим законодательством.</w:t>
      </w:r>
    </w:p>
    <w:p w:rsidR="00473846" w:rsidRPr="00B909D9" w:rsidRDefault="00473846" w:rsidP="00107119">
      <w:pPr>
        <w:autoSpaceDE w:val="0"/>
        <w:spacing w:after="0" w:line="240" w:lineRule="auto"/>
        <w:jc w:val="both"/>
        <w:rPr>
          <w:rFonts w:ascii="Times New Roman" w:hAnsi="Times New Roman"/>
          <w:sz w:val="24"/>
          <w:szCs w:val="24"/>
        </w:rPr>
      </w:pPr>
    </w:p>
    <w:p w:rsidR="00473846" w:rsidRPr="00B909D9" w:rsidRDefault="00473846" w:rsidP="00107119">
      <w:pPr>
        <w:spacing w:after="0" w:line="240" w:lineRule="auto"/>
        <w:ind w:firstLine="284"/>
        <w:jc w:val="both"/>
        <w:rPr>
          <w:rFonts w:ascii="Times New Roman" w:eastAsia="ArialMT" w:hAnsi="Times New Roman"/>
          <w:b/>
          <w:sz w:val="24"/>
          <w:szCs w:val="24"/>
        </w:rPr>
      </w:pPr>
      <w:r w:rsidRPr="00B909D9">
        <w:rPr>
          <w:rFonts w:ascii="Times New Roman" w:eastAsia="ArialMT" w:hAnsi="Times New Roman"/>
          <w:b/>
          <w:sz w:val="24"/>
          <w:szCs w:val="24"/>
        </w:rPr>
        <w:t>3. Основные права, обязанности  администрации школы</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3.1. Администрация ДОУ имеет право:</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 заключать, изменять и расторгать трудовые договоры с работниками в порядке и на условиях, которые установлены действующим законодательством;</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 вести коллективные переговоры и заключать коллективные договоры;</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 поощрять работников за добросовестный эффективный труд;</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 привлекать работников к дисциплинарной и материальной ответственности в порядке, установленном действующим законодательством;</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 принимать локальные нормативные акты.</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 создавать объединения работодателей в целях представительства и защиты своих интересов и вступать в них.</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3.2. Администрация ДОУ обязана:</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 предоставлять работникам работу, обусловленную трудовым договором;</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 обеспечивать безопасность и условия труда, соответствующие государственным нормативным требованиям охраны труда;</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 обеспечивать работникам равную оплату за труд равной ценности;</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lastRenderedPageBreak/>
        <w:t>- выплачивать в полном размере причитающуюся работникам 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 вести коллективные переговоры, а также заключать коллективный договор в порядке, установленном действующим законодательством;</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B909D9">
        <w:rPr>
          <w:rFonts w:ascii="Times New Roman" w:hAnsi="Times New Roman"/>
          <w:sz w:val="24"/>
          <w:szCs w:val="24"/>
        </w:rPr>
        <w:t>контроля за</w:t>
      </w:r>
      <w:proofErr w:type="gramEnd"/>
      <w:r w:rsidRPr="00B909D9">
        <w:rPr>
          <w:rFonts w:ascii="Times New Roman" w:hAnsi="Times New Roman"/>
          <w:sz w:val="24"/>
          <w:szCs w:val="24"/>
        </w:rPr>
        <w:t xml:space="preserve"> их выполнением;</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473846" w:rsidRPr="00B909D9" w:rsidRDefault="00473846" w:rsidP="00107119">
      <w:pPr>
        <w:autoSpaceDE w:val="0"/>
        <w:spacing w:after="0" w:line="240" w:lineRule="auto"/>
        <w:ind w:firstLine="708"/>
        <w:jc w:val="both"/>
        <w:rPr>
          <w:rFonts w:ascii="Times New Roman" w:hAnsi="Times New Roman"/>
          <w:sz w:val="24"/>
          <w:szCs w:val="24"/>
        </w:rPr>
      </w:pPr>
      <w:proofErr w:type="gramStart"/>
      <w:r w:rsidRPr="00B909D9">
        <w:rPr>
          <w:rFonts w:ascii="Times New Roman" w:hAnsi="Times New Roman"/>
          <w:sz w:val="24"/>
          <w:szCs w:val="24"/>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 создавать условия, обеспечивающие участие работников в управлении ДОУ в предусмотренных действующим законодательством и коллективным договором формах;</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 обеспечивать бытовые нужды работников, связанные с исполнением ими трудовых обязанностей;</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 осуществлять обязательное социальное страхование работников в порядке, установленном федеральными законами;</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действующим законодательством;</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473846" w:rsidRPr="00B909D9" w:rsidRDefault="00473846" w:rsidP="00107119">
      <w:pPr>
        <w:spacing w:after="0" w:line="240" w:lineRule="auto"/>
        <w:ind w:firstLine="709"/>
        <w:jc w:val="both"/>
        <w:rPr>
          <w:rFonts w:ascii="Times New Roman" w:hAnsi="Times New Roman"/>
          <w:sz w:val="24"/>
          <w:szCs w:val="24"/>
        </w:rPr>
      </w:pPr>
      <w:r w:rsidRPr="00B909D9">
        <w:rPr>
          <w:rFonts w:ascii="Times New Roman" w:hAnsi="Times New Roman"/>
          <w:sz w:val="24"/>
          <w:szCs w:val="24"/>
        </w:rPr>
        <w:t xml:space="preserve">3.3. Администрация образовательного учреждения имеет исключительное право на управление образовательным процессом. Руководитель ДОУ является единоличным  исполнительным органом. Администрация  ДОУ осуществляет  контроль внутри учреждения, посещение НОД, мероприятий в соответствии с планом ДОУ. </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3.4. Руководитель ДОУ выполняет следующие функции и обязанности по организации и обеспечению деятельности ДОУ:</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 действует без доверенности от имени ДОУ, представляет его интересы в государственных и муниципальных органах,  предприятиях, организациях, учреждениях;</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 в пределах, установленных уставом ДОУ, распоряжается имуществом ДОУ, заключает договоры, выдает доверенности;</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 открывает лицевые счета ДОУ;</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 утверждает структуру ДОУ, штатное расписание и смету;</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 xml:space="preserve">- в пределах своей компетенции издает приказы и дает указания, обязательные для исполнения всеми работниками ДОУ; </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 назначает на должность и освобождает от должности работников, заключает с ними трудовые договоры.</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 утверждает графики работ и расписания учебных занятий;</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 осуществляет контроль совместно со своими заместителями, старшим воспитателем за деятельностью педагогов и других работников ДОУ, в том числе путем посещения НОД, развлечений, всех других видов деятельности и воспита</w:t>
      </w:r>
      <w:r w:rsidRPr="00B909D9">
        <w:rPr>
          <w:rFonts w:ascii="Times New Roman" w:hAnsi="Times New Roman"/>
          <w:sz w:val="24"/>
          <w:szCs w:val="24"/>
        </w:rPr>
        <w:softHyphen/>
        <w:t>тельных мероприятий;</w:t>
      </w:r>
    </w:p>
    <w:p w:rsidR="00473846" w:rsidRPr="00B909D9" w:rsidRDefault="00473846" w:rsidP="00107119">
      <w:pPr>
        <w:pStyle w:val="ConsNonformat"/>
        <w:widowControl/>
        <w:ind w:firstLine="708"/>
        <w:jc w:val="both"/>
        <w:rPr>
          <w:rFonts w:ascii="Times New Roman" w:hAnsi="Times New Roman" w:cs="Times New Roman"/>
          <w:sz w:val="24"/>
          <w:szCs w:val="24"/>
        </w:rPr>
      </w:pPr>
      <w:r w:rsidRPr="00B909D9">
        <w:rPr>
          <w:rFonts w:ascii="Times New Roman" w:hAnsi="Times New Roman" w:cs="Times New Roman"/>
          <w:sz w:val="24"/>
          <w:szCs w:val="24"/>
        </w:rPr>
        <w:lastRenderedPageBreak/>
        <w:t>- распределяет учебные на</w:t>
      </w:r>
      <w:r w:rsidRPr="00B909D9">
        <w:rPr>
          <w:rFonts w:ascii="Times New Roman" w:hAnsi="Times New Roman" w:cs="Times New Roman"/>
          <w:sz w:val="24"/>
          <w:szCs w:val="24"/>
        </w:rPr>
        <w:softHyphen/>
        <w:t>грузки педагогических работников ДОУ,</w:t>
      </w:r>
      <w:r w:rsidRPr="00B909D9">
        <w:rPr>
          <w:rFonts w:ascii="Times New Roman" w:hAnsi="Times New Roman" w:cs="Times New Roman"/>
          <w:bCs/>
          <w:sz w:val="24"/>
          <w:szCs w:val="24"/>
        </w:rPr>
        <w:t xml:space="preserve"> устанавливает заработную плату работников ДОУ, в том числе надбавки и доплаты к должностным окладам, порядок и размеры их премирования в соответствии с действующим законодательством</w:t>
      </w:r>
      <w:r w:rsidRPr="00B909D9">
        <w:rPr>
          <w:rFonts w:ascii="Times New Roman" w:hAnsi="Times New Roman" w:cs="Times New Roman"/>
          <w:sz w:val="24"/>
          <w:szCs w:val="24"/>
        </w:rPr>
        <w:t>;</w:t>
      </w:r>
    </w:p>
    <w:p w:rsidR="00473846" w:rsidRPr="00B909D9" w:rsidRDefault="00473846" w:rsidP="00107119">
      <w:pPr>
        <w:pStyle w:val="ConsNonformat"/>
        <w:widowControl/>
        <w:ind w:firstLine="708"/>
        <w:jc w:val="both"/>
        <w:rPr>
          <w:rFonts w:ascii="Times New Roman" w:hAnsi="Times New Roman" w:cs="Times New Roman"/>
          <w:bCs/>
          <w:sz w:val="24"/>
          <w:szCs w:val="24"/>
        </w:rPr>
      </w:pPr>
      <w:r w:rsidRPr="00B909D9">
        <w:rPr>
          <w:rFonts w:ascii="Times New Roman" w:hAnsi="Times New Roman" w:cs="Times New Roman"/>
          <w:bCs/>
          <w:sz w:val="24"/>
          <w:szCs w:val="24"/>
        </w:rPr>
        <w:t>- утверждает должностные инструкции, инструкции по технике безопасности;</w:t>
      </w:r>
    </w:p>
    <w:p w:rsidR="00473846" w:rsidRPr="00B909D9" w:rsidRDefault="00473846" w:rsidP="00107119">
      <w:pPr>
        <w:pStyle w:val="ConsNonformat"/>
        <w:ind w:firstLine="708"/>
        <w:jc w:val="both"/>
        <w:rPr>
          <w:rFonts w:ascii="Times New Roman" w:hAnsi="Times New Roman" w:cs="Times New Roman"/>
          <w:sz w:val="24"/>
          <w:szCs w:val="24"/>
        </w:rPr>
      </w:pPr>
      <w:r w:rsidRPr="00B909D9">
        <w:rPr>
          <w:rFonts w:ascii="Times New Roman" w:hAnsi="Times New Roman" w:cs="Times New Roman"/>
          <w:sz w:val="24"/>
          <w:szCs w:val="24"/>
        </w:rPr>
        <w:t>3.5. Совмещение должности заведующей ДОУ с другими руководящими должностями (кроме научного  и научно-методического руководства) внутри или вне ДОУ не допускается.</w:t>
      </w:r>
    </w:p>
    <w:p w:rsidR="00473846" w:rsidRPr="00B909D9" w:rsidRDefault="00473846" w:rsidP="00107119">
      <w:pPr>
        <w:pStyle w:val="ConsNonformat"/>
        <w:ind w:firstLine="708"/>
        <w:jc w:val="both"/>
        <w:rPr>
          <w:rFonts w:ascii="Times New Roman" w:hAnsi="Times New Roman" w:cs="Times New Roman"/>
          <w:sz w:val="24"/>
          <w:szCs w:val="24"/>
        </w:rPr>
      </w:pPr>
      <w:r w:rsidRPr="00B909D9">
        <w:rPr>
          <w:rFonts w:ascii="Times New Roman" w:hAnsi="Times New Roman" w:cs="Times New Roman"/>
          <w:sz w:val="24"/>
          <w:szCs w:val="24"/>
        </w:rPr>
        <w:t>3.6. Заведующая ДОУ несет ответственность за неисполнение своих функциональных обязанностей, предусмотренных квалификационными требованиями, трудовым договором, Уставом ДОУ.</w:t>
      </w:r>
    </w:p>
    <w:p w:rsidR="00473846" w:rsidRPr="00B909D9" w:rsidRDefault="00473846" w:rsidP="00107119">
      <w:pPr>
        <w:pStyle w:val="ConsNonformat"/>
        <w:ind w:firstLine="708"/>
        <w:jc w:val="both"/>
        <w:rPr>
          <w:rFonts w:ascii="Times New Roman" w:hAnsi="Times New Roman" w:cs="Times New Roman"/>
          <w:sz w:val="24"/>
          <w:szCs w:val="24"/>
        </w:rPr>
      </w:pPr>
      <w:r w:rsidRPr="00B909D9">
        <w:rPr>
          <w:rFonts w:ascii="Times New Roman" w:hAnsi="Times New Roman" w:cs="Times New Roman"/>
          <w:sz w:val="24"/>
          <w:szCs w:val="24"/>
        </w:rPr>
        <w:t>3.7. Администрация ДОУ обязана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473846" w:rsidRPr="00B909D9" w:rsidRDefault="00473846" w:rsidP="00107119">
      <w:pPr>
        <w:pStyle w:val="ConsNonformat"/>
        <w:ind w:firstLine="708"/>
        <w:jc w:val="both"/>
        <w:rPr>
          <w:rFonts w:ascii="Times New Roman" w:hAnsi="Times New Roman" w:cs="Times New Roman"/>
          <w:sz w:val="24"/>
          <w:szCs w:val="24"/>
        </w:rPr>
      </w:pPr>
      <w:r w:rsidRPr="00B909D9">
        <w:rPr>
          <w:rFonts w:ascii="Times New Roman" w:hAnsi="Times New Roman" w:cs="Times New Roman"/>
          <w:sz w:val="24"/>
          <w:szCs w:val="24"/>
        </w:rPr>
        <w:t>- незаконного отстранения работника от работы, его увольнения или перевода на другую работу;</w:t>
      </w:r>
    </w:p>
    <w:p w:rsidR="00473846" w:rsidRPr="00B909D9" w:rsidRDefault="00473846" w:rsidP="00107119">
      <w:pPr>
        <w:pStyle w:val="ConsNonformat"/>
        <w:ind w:firstLine="708"/>
        <w:jc w:val="both"/>
        <w:rPr>
          <w:rFonts w:ascii="Times New Roman" w:hAnsi="Times New Roman" w:cs="Times New Roman"/>
          <w:sz w:val="24"/>
          <w:szCs w:val="24"/>
        </w:rPr>
      </w:pPr>
      <w:r w:rsidRPr="00B909D9">
        <w:rPr>
          <w:rFonts w:ascii="Times New Roman" w:hAnsi="Times New Roman" w:cs="Times New Roman"/>
          <w:sz w:val="24"/>
          <w:szCs w:val="24"/>
        </w:rPr>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473846" w:rsidRPr="00B909D9" w:rsidRDefault="00473846" w:rsidP="00107119">
      <w:pPr>
        <w:pStyle w:val="ConsNonformat"/>
        <w:ind w:firstLine="708"/>
        <w:jc w:val="both"/>
        <w:rPr>
          <w:rFonts w:ascii="Times New Roman" w:hAnsi="Times New Roman" w:cs="Times New Roman"/>
          <w:sz w:val="24"/>
          <w:szCs w:val="24"/>
        </w:rPr>
      </w:pPr>
      <w:r w:rsidRPr="00B909D9">
        <w:rPr>
          <w:rFonts w:ascii="Times New Roman" w:hAnsi="Times New Roman" w:cs="Times New Roman"/>
          <w:sz w:val="24"/>
          <w:szCs w:val="24"/>
        </w:rPr>
        <w:t>-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473846" w:rsidRPr="00B909D9" w:rsidRDefault="00473846" w:rsidP="00107119">
      <w:pPr>
        <w:pStyle w:val="ConsNonformat"/>
        <w:ind w:firstLine="708"/>
        <w:jc w:val="both"/>
        <w:rPr>
          <w:rFonts w:ascii="Times New Roman" w:hAnsi="Times New Roman" w:cs="Times New Roman"/>
          <w:sz w:val="24"/>
          <w:szCs w:val="24"/>
        </w:rPr>
      </w:pPr>
      <w:r w:rsidRPr="00B909D9">
        <w:rPr>
          <w:rFonts w:ascii="Times New Roman" w:hAnsi="Times New Roman" w:cs="Times New Roman"/>
          <w:sz w:val="24"/>
          <w:szCs w:val="24"/>
        </w:rPr>
        <w:t>3.8.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 xml:space="preserve">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w:t>
      </w:r>
      <w:proofErr w:type="gramStart"/>
      <w:r w:rsidRPr="00B909D9">
        <w:rPr>
          <w:rFonts w:ascii="Times New Roman" w:hAnsi="Times New Roman"/>
          <w:sz w:val="24"/>
          <w:szCs w:val="24"/>
        </w:rPr>
        <w:t>сумм</w:t>
      </w:r>
      <w:proofErr w:type="gramEnd"/>
      <w:r w:rsidRPr="00B909D9">
        <w:rPr>
          <w:rFonts w:ascii="Times New Roman" w:hAnsi="Times New Roman"/>
          <w:sz w:val="24"/>
          <w:szCs w:val="24"/>
        </w:rPr>
        <w:t xml:space="preserve">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473846" w:rsidRPr="00B909D9" w:rsidRDefault="00473846" w:rsidP="00107119">
      <w:pPr>
        <w:spacing w:after="0" w:line="240" w:lineRule="auto"/>
        <w:ind w:firstLine="284"/>
        <w:jc w:val="both"/>
        <w:rPr>
          <w:rFonts w:ascii="Times New Roman" w:eastAsia="ArialMT" w:hAnsi="Times New Roman"/>
          <w:b/>
          <w:sz w:val="24"/>
          <w:szCs w:val="24"/>
        </w:rPr>
      </w:pPr>
    </w:p>
    <w:p w:rsidR="00473846" w:rsidRPr="00B909D9" w:rsidRDefault="00473846" w:rsidP="00107119">
      <w:pPr>
        <w:spacing w:after="0" w:line="240" w:lineRule="auto"/>
        <w:ind w:firstLine="284"/>
        <w:jc w:val="both"/>
        <w:rPr>
          <w:rFonts w:ascii="Times New Roman" w:eastAsia="ArialMT" w:hAnsi="Times New Roman"/>
          <w:b/>
          <w:sz w:val="24"/>
          <w:szCs w:val="24"/>
        </w:rPr>
      </w:pPr>
      <w:r w:rsidRPr="00B909D9">
        <w:rPr>
          <w:rFonts w:ascii="Times New Roman" w:eastAsia="ArialMT" w:hAnsi="Times New Roman"/>
          <w:b/>
          <w:sz w:val="24"/>
          <w:szCs w:val="24"/>
        </w:rPr>
        <w:t>4. Основные права и обязанности работников</w:t>
      </w:r>
    </w:p>
    <w:p w:rsidR="00473846" w:rsidRPr="00B909D9" w:rsidRDefault="00473846" w:rsidP="00107119">
      <w:pPr>
        <w:spacing w:after="0" w:line="240" w:lineRule="auto"/>
        <w:ind w:firstLine="284"/>
        <w:jc w:val="both"/>
        <w:rPr>
          <w:rFonts w:ascii="Times New Roman" w:hAnsi="Times New Roman"/>
          <w:sz w:val="24"/>
          <w:szCs w:val="24"/>
        </w:rPr>
      </w:pPr>
      <w:r w:rsidRPr="00B909D9">
        <w:rPr>
          <w:rFonts w:ascii="Times New Roman" w:hAnsi="Times New Roman"/>
          <w:sz w:val="24"/>
          <w:szCs w:val="24"/>
        </w:rPr>
        <w:t>       </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xml:space="preserve">4.1. Работник имеет право </w:t>
      </w:r>
      <w:proofErr w:type="gramStart"/>
      <w:r w:rsidRPr="00B909D9">
        <w:rPr>
          <w:rFonts w:ascii="Times New Roman" w:hAnsi="Times New Roman"/>
          <w:sz w:val="24"/>
          <w:szCs w:val="24"/>
        </w:rPr>
        <w:t>на</w:t>
      </w:r>
      <w:proofErr w:type="gramEnd"/>
      <w:r w:rsidRPr="00B909D9">
        <w:rPr>
          <w:rFonts w:ascii="Times New Roman" w:hAnsi="Times New Roman"/>
          <w:sz w:val="24"/>
          <w:szCs w:val="24"/>
        </w:rPr>
        <w:t>:</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заключение, изменение и расторжение трудового договора в порядке и на условиях, которые установлены действующим законодательством;</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предоставление ему работы, обусловленной трудовым договором;</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lastRenderedPageBreak/>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полную достоверную информацию об условиях труда и требованиях охраны труда на рабочем месте;</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профессиональную подготовку, переподготовку и повышение своей квалификации в порядке, установленном действующим законодательством;</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участие в управлении ДОУ в предусмотренных действующим законодательством, Уставом ДОУ и коллективным договором формах;</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 xml:space="preserve">- защиту своих трудовых прав, свобод и законных интересов всеми не запрещенными законом способами; </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 xml:space="preserve">- на прохождение не реже чем один раз в три года профессиональную переподготовку и не реже чем один раз в пять лет повышение квалификации в соответствии с федеральными государственными требованиями. В этих целях администрация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 </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 xml:space="preserve">- на сокращенную рабочую неделю, на удлиненный оплачиваемый отпуск. </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 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(или) уставом ДОУ;</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 xml:space="preserve">- на получение пенсии за выслугу лет до достижения ими пенсионного возраста; </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 на дополнительные меры социальной поддержки, предоставляемые в регионе педагогическим работникам общеобразовательного учреждения;</w:t>
      </w:r>
    </w:p>
    <w:p w:rsidR="00473846" w:rsidRPr="00B909D9" w:rsidRDefault="00473846" w:rsidP="00107119">
      <w:pPr>
        <w:spacing w:after="0" w:line="240" w:lineRule="auto"/>
        <w:ind w:firstLine="708"/>
        <w:jc w:val="both"/>
        <w:rPr>
          <w:rFonts w:ascii="Times New Roman" w:hAnsi="Times New Roman"/>
          <w:sz w:val="24"/>
          <w:szCs w:val="24"/>
        </w:rPr>
      </w:pPr>
      <w:proofErr w:type="gramStart"/>
      <w:r w:rsidRPr="00B909D9">
        <w:rPr>
          <w:rFonts w:ascii="Times New Roman" w:hAnsi="Times New Roman"/>
          <w:sz w:val="24"/>
          <w:szCs w:val="24"/>
        </w:rPr>
        <w:t>- на сохранение гарантии, установленные трудовым законодательством и иными содержащими нормы трудового права актами в период привлечения работников, согласно решения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w:t>
      </w:r>
      <w:proofErr w:type="gramEnd"/>
      <w:r w:rsidRPr="00B909D9">
        <w:rPr>
          <w:rFonts w:ascii="Times New Roman" w:hAnsi="Times New Roman"/>
          <w:sz w:val="24"/>
          <w:szCs w:val="24"/>
        </w:rPr>
        <w:t xml:space="preserve"> 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субъектом Российской Федерации в пределах средств бюджета субъекта Российской Федерации, выделяемых на проведение единого государственного экзамена.</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рабочее место, соответствующее требованиям охраны труда;</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обеспечение средствами индивидуальной и коллективной защиты в соответствии с требованиями охраны труда за счет средств работодателя;</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обучение безопасным методам и приемам труда за счет средств работодателя;</w:t>
      </w:r>
    </w:p>
    <w:p w:rsidR="00473846" w:rsidRPr="00B909D9" w:rsidRDefault="00473846" w:rsidP="00107119">
      <w:pPr>
        <w:autoSpaceDE w:val="0"/>
        <w:spacing w:after="0" w:line="240" w:lineRule="auto"/>
        <w:ind w:firstLine="540"/>
        <w:jc w:val="both"/>
        <w:rPr>
          <w:rFonts w:ascii="Times New Roman" w:hAnsi="Times New Roman"/>
          <w:color w:val="000000"/>
          <w:sz w:val="24"/>
          <w:szCs w:val="24"/>
        </w:rPr>
      </w:pPr>
      <w:r w:rsidRPr="00B909D9">
        <w:rPr>
          <w:rFonts w:ascii="Times New Roman" w:hAnsi="Times New Roman"/>
          <w:color w:val="000000"/>
          <w:sz w:val="24"/>
          <w:szCs w:val="24"/>
        </w:rPr>
        <w:lastRenderedPageBreak/>
        <w:t>- профессиональную переподготовку за счет средств работодателя в случае ликвидации рабочего места вследствие нарушения требований охраны труда (ст.219 ТК РФ)</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обращение в органы государственной власти Российской Федерации, органы государственной власти Республики Татарстан и органы местного самоуправления, к работодателю, а также в профессиональные союзы, их объединения и иные уполномоченные работниками представительные органы по вопросам охраны труда;</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473846" w:rsidRPr="00B909D9" w:rsidRDefault="00473846" w:rsidP="00107119">
      <w:pPr>
        <w:autoSpaceDE w:val="0"/>
        <w:spacing w:after="0" w:line="240" w:lineRule="auto"/>
        <w:ind w:firstLine="540"/>
        <w:jc w:val="both"/>
        <w:rPr>
          <w:rFonts w:ascii="Times New Roman" w:hAnsi="Times New Roman"/>
          <w:color w:val="000000"/>
          <w:sz w:val="24"/>
          <w:szCs w:val="24"/>
        </w:rPr>
      </w:pPr>
      <w:r w:rsidRPr="00B909D9">
        <w:rPr>
          <w:rFonts w:ascii="Times New Roman" w:hAnsi="Times New Roman"/>
          <w:color w:val="000000"/>
          <w:sz w:val="24"/>
          <w:szCs w:val="24"/>
        </w:rPr>
        <w:t>- 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 (ст.231 ТК РФ)</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разрешение индивидуальных и коллективных трудовых споров, включая право на забастовку, в порядке, установленном действующим законодательством;</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обязательное социальное страхование в случаях, предусмотренных федеральными законами.</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4.2. Работник обязан:</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добросовестно исполнять свои трудовые обязанности, возложенные на него трудовым договором;</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соблюдать правила внутреннего трудового распорядка;</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xml:space="preserve">- соблюдать трудовую дисциплину; </w:t>
      </w:r>
    </w:p>
    <w:p w:rsidR="00473846" w:rsidRPr="00B909D9" w:rsidRDefault="00473846" w:rsidP="00107119">
      <w:pPr>
        <w:spacing w:after="0" w:line="240" w:lineRule="auto"/>
        <w:jc w:val="both"/>
        <w:rPr>
          <w:rFonts w:ascii="Times New Roman" w:hAnsi="Times New Roman"/>
          <w:sz w:val="24"/>
          <w:szCs w:val="24"/>
        </w:rPr>
      </w:pPr>
      <w:r w:rsidRPr="00B909D9">
        <w:rPr>
          <w:rFonts w:ascii="Times New Roman" w:hAnsi="Times New Roman"/>
          <w:sz w:val="24"/>
          <w:szCs w:val="24"/>
        </w:rPr>
        <w:t xml:space="preserve">         - содержать свое учебное оборудование и пособия в исправном состоянии, поддерживать чистоту на рабочем месте;</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xml:space="preserve">- 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 </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xml:space="preserve">- приходить на работу не менее чем за 15 минут до начала рабочего времени; </w:t>
      </w:r>
    </w:p>
    <w:p w:rsidR="00473846" w:rsidRPr="00B909D9" w:rsidRDefault="00473846" w:rsidP="00107119">
      <w:pPr>
        <w:spacing w:after="0" w:line="240" w:lineRule="auto"/>
        <w:jc w:val="both"/>
        <w:rPr>
          <w:rFonts w:ascii="Times New Roman" w:hAnsi="Times New Roman"/>
          <w:sz w:val="24"/>
          <w:szCs w:val="24"/>
        </w:rPr>
      </w:pPr>
      <w:r w:rsidRPr="00B909D9">
        <w:rPr>
          <w:rFonts w:ascii="Times New Roman" w:hAnsi="Times New Roman"/>
          <w:sz w:val="24"/>
          <w:szCs w:val="24"/>
        </w:rPr>
        <w:t xml:space="preserve">         - иметь календарные планы на каждый месяц;</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выполнять установленные нормы труда;</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соблюдать требования по охране труда и обеспечению безопасности труда;</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xml:space="preserve">-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тепло, водо и </w:t>
      </w:r>
      <w:proofErr w:type="spellStart"/>
      <w:r w:rsidRPr="00B909D9">
        <w:rPr>
          <w:rFonts w:ascii="Times New Roman" w:hAnsi="Times New Roman"/>
          <w:sz w:val="24"/>
          <w:szCs w:val="24"/>
        </w:rPr>
        <w:t>электроресурсам</w:t>
      </w:r>
      <w:proofErr w:type="spellEnd"/>
      <w:r w:rsidRPr="00B909D9">
        <w:rPr>
          <w:rFonts w:ascii="Times New Roman" w:hAnsi="Times New Roman"/>
          <w:sz w:val="24"/>
          <w:szCs w:val="24"/>
        </w:rPr>
        <w:t xml:space="preserve"> ДОУ;</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после окончания рабочего дня осмотреть групповое помещение, в котором проводились занятия,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дежурному  администратору;</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обо всех случаях травматизма немедленно сообщать администрации;</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правильно применять средства индивидуальной и коллективной защиты;</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xml:space="preserve">- проходить обучение безопасным методам и приемам выполнения работ и оказанию первой </w:t>
      </w:r>
      <w:proofErr w:type="gramStart"/>
      <w:r w:rsidRPr="00B909D9">
        <w:rPr>
          <w:rFonts w:ascii="Times New Roman" w:hAnsi="Times New Roman"/>
          <w:sz w:val="24"/>
          <w:szCs w:val="24"/>
        </w:rPr>
        <w:t>помощи</w:t>
      </w:r>
      <w:proofErr w:type="gramEnd"/>
      <w:r w:rsidRPr="00B909D9">
        <w:rPr>
          <w:rFonts w:ascii="Times New Roman" w:hAnsi="Times New Roman"/>
          <w:sz w:val="24"/>
          <w:szCs w:val="24"/>
        </w:rPr>
        <w:t xml:space="preserve"> пострадавшим на производстве, инструктаж по охране труда, стажировку на рабочем месте, проверку знаний требований охраны труда;</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xml:space="preserve">-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действующим законодательством. </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выполнять все приказы заведующей ДОУ безоговорочно, при несогласии с приказом обжаловать выполненный приказ в комиссию по трудовым спорам.</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lastRenderedPageBreak/>
        <w:t>- своевременно заполнять и аккуратно вести установленную документацию. </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вести себя достойно на работе, в общественных местах, соблюдать этические нормы поведения в коллективе, быть внимательным, вежливым и уважительным к детям, родителям и членам коллектива;</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4.3. В установленном порядке приказом заведующей ДОУ в дополнение к функциональным обязанностям на работника может быть возложено:</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выполнение общественных поручений в интересах трудового коллектива.</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4.4. Работники ДОУ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4.5.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квалификационных характеристик, тарифно-квалификационных справочников и нормативных документов и   согласованными  с профсоюзным комитетом.</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За неисполнение или ненадлежащее исполнение своих обязанностей работники несут ответственность, предусмотренную действующим законодательством.</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4.6.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473846" w:rsidRPr="00B909D9" w:rsidRDefault="00473846" w:rsidP="00107119">
      <w:pPr>
        <w:autoSpaceDE w:val="0"/>
        <w:spacing w:after="0" w:line="240" w:lineRule="auto"/>
        <w:ind w:firstLine="540"/>
        <w:jc w:val="both"/>
        <w:rPr>
          <w:rFonts w:ascii="Times New Roman" w:hAnsi="Times New Roman"/>
          <w:sz w:val="24"/>
          <w:szCs w:val="24"/>
        </w:rPr>
      </w:pPr>
      <w:proofErr w:type="gramStart"/>
      <w:r w:rsidRPr="00B909D9">
        <w:rPr>
          <w:rFonts w:ascii="Times New Roman" w:hAnsi="Times New Roman"/>
          <w:sz w:val="24"/>
          <w:szCs w:val="24"/>
        </w:rP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roofErr w:type="gramEnd"/>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действующим законодательством, учредительными документами ДОУ.</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4.7. Материальная ответственность в полном размере причиненного ущерба возлагается на работника в следующих случаях:</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1) когда в соответствии с действующим законодательством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2) недостачи ценностей, вверенных ему на основании специального письменного договора или полученных им по разовому документу;</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3) умышленного причинения ущерба;</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4) причинения ущерба в состоянии алкогольного, наркотического или иного токсического опьянения;</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5) причинения ущерба в результате преступных действий работника, установленных приговором суда;</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6) причинения ущерба в результате административного проступка, если таковой установлен соответствующим государственным органом;</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lastRenderedPageBreak/>
        <w:t>7) 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8) причинения ущерба не при исполнении работником трудовых обязанностей.</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4.8.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4.9. К педагогической деятельности не допускаются лица:</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лишенные права заниматься педагогической деятельностью в соответствии с вступившим в законную силу приговором суда;</w:t>
      </w:r>
    </w:p>
    <w:p w:rsidR="00473846" w:rsidRPr="00B909D9" w:rsidRDefault="00473846" w:rsidP="00107119">
      <w:pPr>
        <w:autoSpaceDE w:val="0"/>
        <w:spacing w:after="0" w:line="240" w:lineRule="auto"/>
        <w:ind w:firstLine="540"/>
        <w:jc w:val="both"/>
        <w:rPr>
          <w:rFonts w:ascii="Times New Roman" w:hAnsi="Times New Roman"/>
          <w:sz w:val="24"/>
          <w:szCs w:val="24"/>
        </w:rPr>
      </w:pPr>
      <w:proofErr w:type="gramStart"/>
      <w:r w:rsidRPr="00B909D9">
        <w:rPr>
          <w:rFonts w:ascii="Times New Roman" w:hAnsi="Times New Roman"/>
          <w:sz w:val="24"/>
          <w:szCs w:val="24"/>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B909D9">
        <w:rPr>
          <w:rFonts w:ascii="Times New Roman" w:hAnsi="Times New Roman"/>
          <w:sz w:val="24"/>
          <w:szCs w:val="24"/>
        </w:rPr>
        <w:t xml:space="preserve"> общественной безопасности;</w:t>
      </w:r>
    </w:p>
    <w:p w:rsidR="00473846" w:rsidRPr="00B909D9" w:rsidRDefault="00473846" w:rsidP="00107119">
      <w:pPr>
        <w:autoSpaceDE w:val="0"/>
        <w:spacing w:after="0" w:line="240" w:lineRule="auto"/>
        <w:ind w:firstLine="540"/>
        <w:jc w:val="both"/>
        <w:rPr>
          <w:rFonts w:ascii="Times New Roman" w:hAnsi="Times New Roman"/>
          <w:sz w:val="24"/>
          <w:szCs w:val="24"/>
        </w:rPr>
      </w:pPr>
      <w:proofErr w:type="gramStart"/>
      <w:r w:rsidRPr="00B909D9">
        <w:rPr>
          <w:rFonts w:ascii="Times New Roman" w:hAnsi="Times New Roman"/>
          <w:sz w:val="24"/>
          <w:szCs w:val="24"/>
        </w:rPr>
        <w:t>- имеющие неснятую или непогашенную судимость за умышленные тяжкие и особо тяжкие преступления;</w:t>
      </w:r>
      <w:proofErr w:type="gramEnd"/>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xml:space="preserve">- </w:t>
      </w:r>
      <w:proofErr w:type="gramStart"/>
      <w:r w:rsidRPr="00B909D9">
        <w:rPr>
          <w:rFonts w:ascii="Times New Roman" w:hAnsi="Times New Roman"/>
          <w:sz w:val="24"/>
          <w:szCs w:val="24"/>
        </w:rPr>
        <w:t>признанные</w:t>
      </w:r>
      <w:proofErr w:type="gramEnd"/>
      <w:r w:rsidRPr="00B909D9">
        <w:rPr>
          <w:rFonts w:ascii="Times New Roman" w:hAnsi="Times New Roman"/>
          <w:sz w:val="24"/>
          <w:szCs w:val="24"/>
        </w:rPr>
        <w:t xml:space="preserve"> недееспособными в установленном федеральным законом порядке;</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473846" w:rsidRPr="00B909D9" w:rsidRDefault="00473846" w:rsidP="00107119">
      <w:pPr>
        <w:autoSpaceDE w:val="0"/>
        <w:spacing w:after="0" w:line="240" w:lineRule="auto"/>
        <w:ind w:firstLine="540"/>
        <w:jc w:val="both"/>
        <w:rPr>
          <w:rFonts w:ascii="Times New Roman" w:hAnsi="Times New Roman"/>
          <w:color w:val="000000"/>
          <w:sz w:val="24"/>
          <w:szCs w:val="24"/>
        </w:rPr>
      </w:pPr>
      <w:r w:rsidRPr="00B909D9">
        <w:rPr>
          <w:rFonts w:ascii="Times New Roman" w:hAnsi="Times New Roman"/>
          <w:sz w:val="24"/>
          <w:szCs w:val="24"/>
        </w:rPr>
        <w:t>4.10. Педагогическим р</w:t>
      </w:r>
      <w:r w:rsidRPr="00B909D9">
        <w:rPr>
          <w:rFonts w:ascii="Times New Roman" w:hAnsi="Times New Roman"/>
          <w:color w:val="000000"/>
          <w:spacing w:val="1"/>
          <w:sz w:val="24"/>
          <w:szCs w:val="24"/>
        </w:rPr>
        <w:t xml:space="preserve">аботникам ДОУ в период организации образовательного процесса (в период урока) </w:t>
      </w:r>
      <w:r w:rsidRPr="00B909D9">
        <w:rPr>
          <w:rFonts w:ascii="Times New Roman" w:hAnsi="Times New Roman"/>
          <w:color w:val="000000"/>
          <w:sz w:val="24"/>
          <w:szCs w:val="24"/>
        </w:rPr>
        <w:t>запрещается:</w:t>
      </w:r>
    </w:p>
    <w:p w:rsidR="00473846" w:rsidRPr="00B909D9" w:rsidRDefault="00473846" w:rsidP="00107119">
      <w:pPr>
        <w:autoSpaceDE w:val="0"/>
        <w:spacing w:after="0" w:line="240" w:lineRule="auto"/>
        <w:ind w:firstLine="540"/>
        <w:jc w:val="both"/>
        <w:rPr>
          <w:rFonts w:ascii="Times New Roman" w:hAnsi="Times New Roman"/>
          <w:color w:val="000000"/>
          <w:spacing w:val="1"/>
          <w:sz w:val="24"/>
          <w:szCs w:val="24"/>
        </w:rPr>
      </w:pPr>
      <w:r w:rsidRPr="00B909D9">
        <w:rPr>
          <w:rFonts w:ascii="Times New Roman" w:hAnsi="Times New Roman"/>
          <w:color w:val="000000"/>
          <w:sz w:val="24"/>
          <w:szCs w:val="24"/>
        </w:rPr>
        <w:t xml:space="preserve">- </w:t>
      </w:r>
      <w:r w:rsidRPr="00B909D9">
        <w:rPr>
          <w:rFonts w:ascii="Times New Roman" w:hAnsi="Times New Roman"/>
          <w:color w:val="000000"/>
          <w:spacing w:val="1"/>
          <w:sz w:val="24"/>
          <w:szCs w:val="24"/>
        </w:rPr>
        <w:t>изменять по своему усмотрению расписание НОД и график работы;</w:t>
      </w:r>
    </w:p>
    <w:p w:rsidR="00473846" w:rsidRPr="00B909D9" w:rsidRDefault="00473846" w:rsidP="00107119">
      <w:pPr>
        <w:autoSpaceDE w:val="0"/>
        <w:spacing w:after="0" w:line="240" w:lineRule="auto"/>
        <w:ind w:firstLine="540"/>
        <w:jc w:val="both"/>
        <w:rPr>
          <w:rFonts w:ascii="Times New Roman" w:hAnsi="Times New Roman"/>
          <w:color w:val="000000"/>
          <w:sz w:val="24"/>
          <w:szCs w:val="24"/>
        </w:rPr>
      </w:pPr>
      <w:r w:rsidRPr="00B909D9">
        <w:rPr>
          <w:rFonts w:ascii="Times New Roman" w:hAnsi="Times New Roman"/>
          <w:color w:val="000000"/>
          <w:spacing w:val="1"/>
          <w:sz w:val="24"/>
          <w:szCs w:val="24"/>
        </w:rPr>
        <w:t xml:space="preserve">- </w:t>
      </w:r>
      <w:r w:rsidRPr="00B909D9">
        <w:rPr>
          <w:rFonts w:ascii="Times New Roman" w:hAnsi="Times New Roman"/>
          <w:color w:val="000000"/>
          <w:spacing w:val="-2"/>
          <w:sz w:val="24"/>
          <w:szCs w:val="24"/>
        </w:rPr>
        <w:t>отменять, удлинять или сокращать продолжительность НОД</w:t>
      </w:r>
      <w:r w:rsidRPr="00B909D9">
        <w:rPr>
          <w:rFonts w:ascii="Times New Roman" w:hAnsi="Times New Roman"/>
          <w:color w:val="000000"/>
          <w:sz w:val="24"/>
          <w:szCs w:val="24"/>
        </w:rPr>
        <w:t>;</w:t>
      </w:r>
    </w:p>
    <w:p w:rsidR="00473846" w:rsidRPr="00B909D9" w:rsidRDefault="00473846" w:rsidP="00107119">
      <w:pPr>
        <w:autoSpaceDE w:val="0"/>
        <w:spacing w:after="0" w:line="240" w:lineRule="auto"/>
        <w:ind w:firstLine="540"/>
        <w:jc w:val="both"/>
        <w:rPr>
          <w:rFonts w:ascii="Times New Roman" w:hAnsi="Times New Roman"/>
          <w:color w:val="000000"/>
          <w:sz w:val="24"/>
          <w:szCs w:val="24"/>
        </w:rPr>
      </w:pPr>
      <w:r w:rsidRPr="00B909D9">
        <w:rPr>
          <w:rFonts w:ascii="Times New Roman" w:hAnsi="Times New Roman"/>
          <w:color w:val="000000"/>
          <w:spacing w:val="-2"/>
          <w:sz w:val="24"/>
          <w:szCs w:val="24"/>
        </w:rPr>
        <w:t xml:space="preserve">- </w:t>
      </w:r>
      <w:r w:rsidRPr="00B909D9">
        <w:rPr>
          <w:rFonts w:ascii="Times New Roman" w:hAnsi="Times New Roman"/>
          <w:color w:val="000000"/>
          <w:sz w:val="24"/>
          <w:szCs w:val="24"/>
        </w:rPr>
        <w:t>курить в помещении и на территории ДОУ;</w:t>
      </w:r>
    </w:p>
    <w:p w:rsidR="00473846" w:rsidRPr="00B909D9" w:rsidRDefault="00473846" w:rsidP="00107119">
      <w:pPr>
        <w:autoSpaceDE w:val="0"/>
        <w:spacing w:after="0" w:line="240" w:lineRule="auto"/>
        <w:ind w:firstLine="540"/>
        <w:jc w:val="both"/>
        <w:rPr>
          <w:rFonts w:ascii="Times New Roman" w:hAnsi="Times New Roman"/>
          <w:color w:val="000000"/>
          <w:spacing w:val="-2"/>
          <w:sz w:val="24"/>
          <w:szCs w:val="24"/>
        </w:rPr>
      </w:pPr>
      <w:r w:rsidRPr="00B909D9">
        <w:rPr>
          <w:rFonts w:ascii="Times New Roman" w:hAnsi="Times New Roman"/>
          <w:color w:val="000000"/>
          <w:sz w:val="24"/>
          <w:szCs w:val="24"/>
        </w:rPr>
        <w:t xml:space="preserve">- </w:t>
      </w:r>
      <w:r w:rsidRPr="00B909D9">
        <w:rPr>
          <w:rFonts w:ascii="Times New Roman" w:hAnsi="Times New Roman"/>
          <w:color w:val="000000"/>
          <w:spacing w:val="-4"/>
          <w:sz w:val="24"/>
          <w:szCs w:val="24"/>
        </w:rPr>
        <w:t>отвлекать работников ДОУ в рабочее время от их непосредственной работы для выполне</w:t>
      </w:r>
      <w:r w:rsidRPr="00B909D9">
        <w:rPr>
          <w:rFonts w:ascii="Times New Roman" w:hAnsi="Times New Roman"/>
          <w:color w:val="000000"/>
          <w:spacing w:val="-4"/>
          <w:sz w:val="24"/>
          <w:szCs w:val="24"/>
        </w:rPr>
        <w:softHyphen/>
      </w:r>
      <w:r w:rsidRPr="00B909D9">
        <w:rPr>
          <w:rFonts w:ascii="Times New Roman" w:hAnsi="Times New Roman"/>
          <w:color w:val="000000"/>
          <w:spacing w:val="-2"/>
          <w:sz w:val="24"/>
          <w:szCs w:val="24"/>
        </w:rPr>
        <w:t>ния общественных обязанностей и проведения разного рода мероприятий, не связанных с основ</w:t>
      </w:r>
      <w:r w:rsidRPr="00B909D9">
        <w:rPr>
          <w:rFonts w:ascii="Times New Roman" w:hAnsi="Times New Roman"/>
          <w:color w:val="000000"/>
          <w:spacing w:val="-2"/>
          <w:sz w:val="24"/>
          <w:szCs w:val="24"/>
        </w:rPr>
        <w:softHyphen/>
        <w:t>ной деятельностью ДОУ;</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4.11. Администрация ДОУ организует учет явки на работу и уход с нее всех работников ДОУ.</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4.12. В  случае  неявки  на работу  по  болезни  работник  обязан  известить  администрацию как можно раньше (не позже, чем за 1 час до начала уроков), а также  предоставить листок  временной  нетрудоспособности  в  первый  день выхода на работу.</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4.13. Помимо общих гарантий и компенсаций, предусмотренных Трудовым кодексом РФ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при совмещении работы с обучением;</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при вынужденном прекращении работы не по вине работника;</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при предоставлении ежегодного оплачиваемого отпуска;</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в некоторых случаях прекращения трудового договора;</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в связи с задержкой по вине работодателя выдачи трудовой книжки при увольнении работника;</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в других случаях, предусмотренных действующим законодательством.</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4.14. 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473846" w:rsidRPr="00B909D9" w:rsidRDefault="00473846" w:rsidP="00107119">
      <w:pPr>
        <w:spacing w:after="0" w:line="240" w:lineRule="auto"/>
        <w:ind w:firstLine="284"/>
        <w:jc w:val="both"/>
        <w:rPr>
          <w:rFonts w:ascii="Times New Roman" w:hAnsi="Times New Roman"/>
          <w:sz w:val="24"/>
          <w:szCs w:val="24"/>
        </w:rPr>
      </w:pPr>
    </w:p>
    <w:p w:rsidR="00473846" w:rsidRPr="00B909D9" w:rsidRDefault="00473846" w:rsidP="00107119">
      <w:pPr>
        <w:spacing w:after="0" w:line="240" w:lineRule="auto"/>
        <w:ind w:firstLine="284"/>
        <w:jc w:val="both"/>
        <w:rPr>
          <w:rFonts w:ascii="Times New Roman" w:hAnsi="Times New Roman"/>
          <w:b/>
          <w:sz w:val="24"/>
          <w:szCs w:val="24"/>
        </w:rPr>
      </w:pPr>
      <w:r w:rsidRPr="00B909D9">
        <w:rPr>
          <w:rFonts w:ascii="Times New Roman" w:hAnsi="Times New Roman"/>
          <w:b/>
          <w:sz w:val="24"/>
          <w:szCs w:val="24"/>
        </w:rPr>
        <w:lastRenderedPageBreak/>
        <w:t>5. Рабочее время и время отдыха.</w:t>
      </w:r>
    </w:p>
    <w:p w:rsidR="00473846" w:rsidRPr="00B909D9" w:rsidRDefault="00473846" w:rsidP="00107119">
      <w:pPr>
        <w:spacing w:after="0" w:line="240" w:lineRule="auto"/>
        <w:ind w:firstLine="284"/>
        <w:jc w:val="both"/>
        <w:rPr>
          <w:rFonts w:ascii="Times New Roman" w:hAnsi="Times New Roman"/>
          <w:b/>
          <w:sz w:val="24"/>
          <w:szCs w:val="24"/>
        </w:rPr>
      </w:pP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 xml:space="preserve">5.1. В ДОУ устанавливается пятидневная рабочая неделя.  Общими выходными днями являются суббота и воскресенье. </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5.2. Режим работы ДОУ при пятидневной рабочей неделе устанавливается с 6.30 часов до 18.30</w:t>
      </w:r>
    </w:p>
    <w:p w:rsidR="00473846" w:rsidRPr="00B909D9" w:rsidRDefault="00473846" w:rsidP="00107119">
      <w:pPr>
        <w:spacing w:after="0" w:line="240" w:lineRule="auto"/>
        <w:ind w:firstLine="708"/>
        <w:jc w:val="both"/>
        <w:rPr>
          <w:rFonts w:ascii="Times New Roman" w:hAnsi="Times New Roman"/>
          <w:color w:val="000000"/>
          <w:spacing w:val="1"/>
          <w:sz w:val="24"/>
          <w:szCs w:val="24"/>
        </w:rPr>
      </w:pPr>
      <w:r w:rsidRPr="00B909D9">
        <w:rPr>
          <w:rFonts w:ascii="Times New Roman" w:hAnsi="Times New Roman"/>
          <w:sz w:val="24"/>
          <w:szCs w:val="24"/>
        </w:rPr>
        <w:t xml:space="preserve"> </w:t>
      </w:r>
      <w:r w:rsidRPr="00B909D9">
        <w:rPr>
          <w:rFonts w:ascii="Times New Roman" w:hAnsi="Times New Roman"/>
          <w:color w:val="000000"/>
          <w:spacing w:val="-3"/>
          <w:sz w:val="24"/>
          <w:szCs w:val="24"/>
        </w:rPr>
        <w:t>5.3. Продолжительность рабочего дня, режим рабочего времени и выходные дни для обслужи</w:t>
      </w:r>
      <w:r w:rsidRPr="00B909D9">
        <w:rPr>
          <w:rFonts w:ascii="Times New Roman" w:hAnsi="Times New Roman"/>
          <w:color w:val="000000"/>
          <w:spacing w:val="-3"/>
          <w:sz w:val="24"/>
          <w:szCs w:val="24"/>
        </w:rPr>
        <w:softHyphen/>
      </w:r>
      <w:r w:rsidRPr="00B909D9">
        <w:rPr>
          <w:rFonts w:ascii="Times New Roman" w:hAnsi="Times New Roman"/>
          <w:color w:val="000000"/>
          <w:spacing w:val="-2"/>
          <w:sz w:val="24"/>
          <w:szCs w:val="24"/>
        </w:rPr>
        <w:t>вающего персонала и рабочих определяются графиком сменности, составляемым с соблюдени</w:t>
      </w:r>
      <w:r w:rsidRPr="00B909D9">
        <w:rPr>
          <w:rFonts w:ascii="Times New Roman" w:hAnsi="Times New Roman"/>
          <w:color w:val="000000"/>
          <w:spacing w:val="-2"/>
          <w:sz w:val="24"/>
          <w:szCs w:val="24"/>
        </w:rPr>
        <w:softHyphen/>
        <w:t>ем установленной продолжительности рабочего времени за неделю и утверждаются заведующей ДОУ</w:t>
      </w:r>
      <w:r w:rsidRPr="00B909D9">
        <w:rPr>
          <w:rFonts w:ascii="Times New Roman" w:hAnsi="Times New Roman"/>
          <w:color w:val="000000"/>
          <w:spacing w:val="1"/>
          <w:sz w:val="24"/>
          <w:szCs w:val="24"/>
        </w:rPr>
        <w:t xml:space="preserve"> по согласованию с профсоюзной организацией.</w:t>
      </w:r>
    </w:p>
    <w:p w:rsidR="00473846" w:rsidRPr="00B909D9" w:rsidRDefault="00473846" w:rsidP="00107119">
      <w:pPr>
        <w:spacing w:after="0" w:line="240" w:lineRule="auto"/>
        <w:ind w:firstLine="708"/>
        <w:jc w:val="both"/>
        <w:rPr>
          <w:rFonts w:ascii="Times New Roman" w:hAnsi="Times New Roman"/>
          <w:color w:val="000000"/>
          <w:spacing w:val="-2"/>
          <w:sz w:val="24"/>
          <w:szCs w:val="24"/>
        </w:rPr>
      </w:pPr>
      <w:r w:rsidRPr="00B909D9">
        <w:rPr>
          <w:rFonts w:ascii="Times New Roman" w:hAnsi="Times New Roman"/>
          <w:color w:val="000000"/>
          <w:spacing w:val="-2"/>
          <w:sz w:val="24"/>
          <w:szCs w:val="24"/>
        </w:rPr>
        <w:t xml:space="preserve">Графики сменности доводятся до сведения указанных работников не </w:t>
      </w:r>
      <w:proofErr w:type="gramStart"/>
      <w:r w:rsidRPr="00B909D9">
        <w:rPr>
          <w:rFonts w:ascii="Times New Roman" w:hAnsi="Times New Roman"/>
          <w:color w:val="000000"/>
          <w:spacing w:val="-2"/>
          <w:sz w:val="24"/>
          <w:szCs w:val="24"/>
        </w:rPr>
        <w:t>позднее</w:t>
      </w:r>
      <w:proofErr w:type="gramEnd"/>
      <w:r w:rsidRPr="00B909D9">
        <w:rPr>
          <w:rFonts w:ascii="Times New Roman" w:hAnsi="Times New Roman"/>
          <w:color w:val="000000"/>
          <w:spacing w:val="-2"/>
          <w:sz w:val="24"/>
          <w:szCs w:val="24"/>
        </w:rPr>
        <w:t xml:space="preserve"> чем за один месяц до введения их в действие.</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5.4. Для заведующей ДОУ, ее заместителей устанавливается ненормированный рабочий день.</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 xml:space="preserve">5.5. Режим работы работников ДОУ устанавливается приказом директора на каждый учебный год. </w:t>
      </w:r>
    </w:p>
    <w:p w:rsidR="00473846" w:rsidRPr="00B909D9" w:rsidRDefault="00473846" w:rsidP="00107119">
      <w:pPr>
        <w:widowControl w:val="0"/>
        <w:shd w:val="clear" w:color="auto" w:fill="FFFFFF"/>
        <w:tabs>
          <w:tab w:val="left" w:pos="0"/>
        </w:tabs>
        <w:autoSpaceDE w:val="0"/>
        <w:spacing w:after="0" w:line="240" w:lineRule="auto"/>
        <w:ind w:firstLine="708"/>
        <w:jc w:val="both"/>
        <w:rPr>
          <w:rFonts w:ascii="Times New Roman" w:hAnsi="Times New Roman"/>
          <w:color w:val="000000"/>
          <w:sz w:val="24"/>
          <w:szCs w:val="24"/>
        </w:rPr>
      </w:pPr>
      <w:r w:rsidRPr="00B909D9">
        <w:rPr>
          <w:rFonts w:ascii="Times New Roman" w:hAnsi="Times New Roman"/>
          <w:color w:val="000000"/>
          <w:spacing w:val="-2"/>
          <w:sz w:val="24"/>
          <w:szCs w:val="24"/>
        </w:rPr>
        <w:t>5.6. Рабочее время педагогических работников включает преподавательскую (учебную) рабо</w:t>
      </w:r>
      <w:r w:rsidRPr="00B909D9">
        <w:rPr>
          <w:rFonts w:ascii="Times New Roman" w:hAnsi="Times New Roman"/>
          <w:color w:val="000000"/>
          <w:spacing w:val="-2"/>
          <w:sz w:val="24"/>
          <w:szCs w:val="24"/>
        </w:rPr>
        <w:softHyphen/>
      </w:r>
      <w:r w:rsidRPr="00B909D9">
        <w:rPr>
          <w:rFonts w:ascii="Times New Roman" w:hAnsi="Times New Roman"/>
          <w:color w:val="000000"/>
          <w:spacing w:val="-3"/>
          <w:sz w:val="24"/>
          <w:szCs w:val="24"/>
        </w:rPr>
        <w:t>ту, воспитательную, а также другую педагогическую работу, предусмотренную должностными обя</w:t>
      </w:r>
      <w:r w:rsidRPr="00B909D9">
        <w:rPr>
          <w:rFonts w:ascii="Times New Roman" w:hAnsi="Times New Roman"/>
          <w:color w:val="000000"/>
          <w:spacing w:val="-3"/>
          <w:sz w:val="24"/>
          <w:szCs w:val="24"/>
        </w:rPr>
        <w:softHyphen/>
      </w:r>
      <w:r w:rsidRPr="00B909D9">
        <w:rPr>
          <w:rFonts w:ascii="Times New Roman" w:hAnsi="Times New Roman"/>
          <w:color w:val="000000"/>
          <w:sz w:val="24"/>
          <w:szCs w:val="24"/>
        </w:rPr>
        <w:t>занностями.</w:t>
      </w:r>
    </w:p>
    <w:p w:rsidR="00473846" w:rsidRPr="00B909D9" w:rsidRDefault="00473846" w:rsidP="00107119">
      <w:pPr>
        <w:widowControl w:val="0"/>
        <w:shd w:val="clear" w:color="auto" w:fill="FFFFFF"/>
        <w:tabs>
          <w:tab w:val="left" w:pos="0"/>
        </w:tabs>
        <w:autoSpaceDE w:val="0"/>
        <w:spacing w:after="0" w:line="240" w:lineRule="auto"/>
        <w:ind w:firstLine="708"/>
        <w:jc w:val="both"/>
        <w:rPr>
          <w:rFonts w:ascii="Times New Roman" w:hAnsi="Times New Roman"/>
          <w:color w:val="000000"/>
          <w:sz w:val="24"/>
          <w:szCs w:val="24"/>
        </w:rPr>
      </w:pPr>
      <w:r w:rsidRPr="00B909D9">
        <w:rPr>
          <w:rFonts w:ascii="Times New Roman" w:hAnsi="Times New Roman"/>
          <w:color w:val="000000"/>
          <w:sz w:val="24"/>
          <w:szCs w:val="24"/>
        </w:rPr>
        <w:t>5.7. Учебная нагрузка педагогического работника устанавливается исходя из количества ча</w:t>
      </w:r>
      <w:r w:rsidRPr="00B909D9">
        <w:rPr>
          <w:rFonts w:ascii="Times New Roman" w:hAnsi="Times New Roman"/>
          <w:color w:val="000000"/>
          <w:sz w:val="24"/>
          <w:szCs w:val="24"/>
        </w:rPr>
        <w:softHyphen/>
      </w:r>
      <w:r w:rsidRPr="00B909D9">
        <w:rPr>
          <w:rFonts w:ascii="Times New Roman" w:hAnsi="Times New Roman"/>
          <w:color w:val="000000"/>
          <w:spacing w:val="-1"/>
          <w:sz w:val="24"/>
          <w:szCs w:val="24"/>
        </w:rPr>
        <w:t xml:space="preserve">сов по учебному плану и учебным программам, обеспеченности кадрами, других условий работы </w:t>
      </w:r>
      <w:r w:rsidRPr="00B909D9">
        <w:rPr>
          <w:rFonts w:ascii="Times New Roman" w:hAnsi="Times New Roman"/>
          <w:color w:val="000000"/>
          <w:sz w:val="24"/>
          <w:szCs w:val="24"/>
        </w:rPr>
        <w:t>в ДОУ и закрепляется в заключенном с работником трудовом договоре.</w:t>
      </w:r>
    </w:p>
    <w:p w:rsidR="00473846" w:rsidRPr="00B909D9" w:rsidRDefault="00473846" w:rsidP="00107119">
      <w:pPr>
        <w:widowControl w:val="0"/>
        <w:shd w:val="clear" w:color="auto" w:fill="FFFFFF"/>
        <w:tabs>
          <w:tab w:val="left" w:pos="0"/>
        </w:tabs>
        <w:autoSpaceDE w:val="0"/>
        <w:spacing w:after="0" w:line="240" w:lineRule="auto"/>
        <w:ind w:firstLine="708"/>
        <w:jc w:val="both"/>
        <w:rPr>
          <w:rFonts w:ascii="Times New Roman" w:hAnsi="Times New Roman"/>
          <w:color w:val="000000"/>
          <w:spacing w:val="-1"/>
          <w:sz w:val="24"/>
          <w:szCs w:val="24"/>
        </w:rPr>
      </w:pPr>
      <w:r w:rsidRPr="00B909D9">
        <w:rPr>
          <w:rFonts w:ascii="Times New Roman" w:hAnsi="Times New Roman"/>
          <w:color w:val="000000"/>
          <w:spacing w:val="-2"/>
          <w:sz w:val="24"/>
          <w:szCs w:val="24"/>
        </w:rPr>
        <w:t>Учебная нагрузка, объем которой больше или меньше нормы часов за ставку заработной пла</w:t>
      </w:r>
      <w:r w:rsidRPr="00B909D9">
        <w:rPr>
          <w:rFonts w:ascii="Times New Roman" w:hAnsi="Times New Roman"/>
          <w:color w:val="000000"/>
          <w:spacing w:val="-2"/>
          <w:sz w:val="24"/>
          <w:szCs w:val="24"/>
        </w:rPr>
        <w:softHyphen/>
      </w:r>
      <w:r w:rsidRPr="00B909D9">
        <w:rPr>
          <w:rFonts w:ascii="Times New Roman" w:hAnsi="Times New Roman"/>
          <w:color w:val="000000"/>
          <w:spacing w:val="-1"/>
          <w:sz w:val="24"/>
          <w:szCs w:val="24"/>
        </w:rPr>
        <w:t>ты, устанавливается только с письменного согласия работника.</w:t>
      </w:r>
    </w:p>
    <w:p w:rsidR="00473846" w:rsidRPr="00B909D9" w:rsidRDefault="00473846" w:rsidP="00107119">
      <w:pPr>
        <w:widowControl w:val="0"/>
        <w:shd w:val="clear" w:color="auto" w:fill="FFFFFF"/>
        <w:tabs>
          <w:tab w:val="left" w:pos="0"/>
        </w:tabs>
        <w:autoSpaceDE w:val="0"/>
        <w:spacing w:after="0" w:line="240" w:lineRule="auto"/>
        <w:ind w:firstLine="708"/>
        <w:jc w:val="both"/>
        <w:rPr>
          <w:rFonts w:ascii="Times New Roman" w:hAnsi="Times New Roman"/>
          <w:color w:val="000000"/>
          <w:spacing w:val="-2"/>
          <w:sz w:val="24"/>
          <w:szCs w:val="24"/>
        </w:rPr>
      </w:pPr>
      <w:r w:rsidRPr="00B909D9">
        <w:rPr>
          <w:rFonts w:ascii="Times New Roman" w:hAnsi="Times New Roman"/>
          <w:color w:val="000000"/>
          <w:spacing w:val="-2"/>
          <w:sz w:val="24"/>
          <w:szCs w:val="24"/>
        </w:rPr>
        <w:t>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w:t>
      </w:r>
      <w:r w:rsidRPr="00B909D9">
        <w:rPr>
          <w:rFonts w:ascii="Times New Roman" w:hAnsi="Times New Roman"/>
          <w:color w:val="000000"/>
          <w:spacing w:val="-2"/>
          <w:sz w:val="24"/>
          <w:szCs w:val="24"/>
        </w:rPr>
        <w:softHyphen/>
        <w:t>ния количества часов по учебным планам и программам.</w:t>
      </w:r>
    </w:p>
    <w:p w:rsidR="00473846" w:rsidRPr="00B909D9" w:rsidRDefault="00473846" w:rsidP="00107119">
      <w:pPr>
        <w:widowControl w:val="0"/>
        <w:shd w:val="clear" w:color="auto" w:fill="FFFFFF"/>
        <w:tabs>
          <w:tab w:val="left" w:pos="0"/>
        </w:tabs>
        <w:autoSpaceDE w:val="0"/>
        <w:spacing w:after="0" w:line="240" w:lineRule="auto"/>
        <w:ind w:firstLine="708"/>
        <w:jc w:val="both"/>
        <w:rPr>
          <w:rFonts w:ascii="Times New Roman" w:hAnsi="Times New Roman"/>
          <w:color w:val="000000"/>
          <w:spacing w:val="-2"/>
          <w:sz w:val="24"/>
          <w:szCs w:val="24"/>
        </w:rPr>
      </w:pPr>
      <w:r w:rsidRPr="00B909D9">
        <w:rPr>
          <w:rFonts w:ascii="Times New Roman" w:hAnsi="Times New Roman"/>
          <w:color w:val="000000"/>
          <w:spacing w:val="-2"/>
          <w:sz w:val="24"/>
          <w:szCs w:val="24"/>
        </w:rPr>
        <w:t>В зависимости от количества часов, предусмотренных учебным планом, учебная нагрузка пе</w:t>
      </w:r>
      <w:r w:rsidRPr="00B909D9">
        <w:rPr>
          <w:rFonts w:ascii="Times New Roman" w:hAnsi="Times New Roman"/>
          <w:color w:val="000000"/>
          <w:spacing w:val="-2"/>
          <w:sz w:val="24"/>
          <w:szCs w:val="24"/>
        </w:rPr>
        <w:softHyphen/>
        <w:t>дагогических работников может быть разной в первом и втором учебных полугодиях.</w:t>
      </w:r>
    </w:p>
    <w:p w:rsidR="00473846" w:rsidRPr="00B909D9" w:rsidRDefault="00473846" w:rsidP="00107119">
      <w:pPr>
        <w:widowControl w:val="0"/>
        <w:shd w:val="clear" w:color="auto" w:fill="FFFFFF"/>
        <w:tabs>
          <w:tab w:val="left" w:pos="0"/>
        </w:tabs>
        <w:autoSpaceDE w:val="0"/>
        <w:spacing w:after="0" w:line="240" w:lineRule="auto"/>
        <w:ind w:firstLine="708"/>
        <w:jc w:val="both"/>
        <w:rPr>
          <w:rFonts w:ascii="Times New Roman" w:hAnsi="Times New Roman"/>
          <w:color w:val="000000"/>
          <w:spacing w:val="2"/>
          <w:sz w:val="24"/>
          <w:szCs w:val="24"/>
        </w:rPr>
      </w:pPr>
      <w:r w:rsidRPr="00B909D9">
        <w:rPr>
          <w:rFonts w:ascii="Times New Roman" w:hAnsi="Times New Roman"/>
          <w:color w:val="000000"/>
          <w:spacing w:val="1"/>
          <w:sz w:val="24"/>
          <w:szCs w:val="24"/>
        </w:rPr>
        <w:t xml:space="preserve">5.8. Рабочее время педагогического работника, связанное с проведением НОД, </w:t>
      </w:r>
      <w:r w:rsidRPr="00B909D9">
        <w:rPr>
          <w:rFonts w:ascii="Times New Roman" w:hAnsi="Times New Roman"/>
          <w:color w:val="000000"/>
          <w:spacing w:val="-1"/>
          <w:sz w:val="24"/>
          <w:szCs w:val="24"/>
        </w:rPr>
        <w:t>определяется расписанием НОД. Расписание НОД составляется старшим воспитателем и утвер</w:t>
      </w:r>
      <w:r w:rsidRPr="00B909D9">
        <w:rPr>
          <w:rFonts w:ascii="Times New Roman" w:hAnsi="Times New Roman"/>
          <w:color w:val="000000"/>
          <w:spacing w:val="-1"/>
          <w:sz w:val="24"/>
          <w:szCs w:val="24"/>
        </w:rPr>
        <w:softHyphen/>
      </w:r>
      <w:r w:rsidRPr="00B909D9">
        <w:rPr>
          <w:rFonts w:ascii="Times New Roman" w:hAnsi="Times New Roman"/>
          <w:color w:val="000000"/>
          <w:spacing w:val="1"/>
          <w:sz w:val="24"/>
          <w:szCs w:val="24"/>
        </w:rPr>
        <w:t>ждается администрацией ДОУ с</w:t>
      </w:r>
      <w:r w:rsidRPr="00B909D9">
        <w:rPr>
          <w:rFonts w:ascii="Times New Roman" w:hAnsi="Times New Roman"/>
          <w:color w:val="000000"/>
          <w:spacing w:val="2"/>
          <w:sz w:val="24"/>
          <w:szCs w:val="24"/>
        </w:rPr>
        <w:t xml:space="preserve"> соблюдением санитарно-гигиенических норм.  </w:t>
      </w:r>
    </w:p>
    <w:p w:rsidR="00473846" w:rsidRPr="00B909D9" w:rsidRDefault="00473846" w:rsidP="00107119">
      <w:pPr>
        <w:widowControl w:val="0"/>
        <w:shd w:val="clear" w:color="auto" w:fill="FFFFFF"/>
        <w:tabs>
          <w:tab w:val="left" w:pos="0"/>
        </w:tabs>
        <w:autoSpaceDE w:val="0"/>
        <w:spacing w:after="0" w:line="240" w:lineRule="auto"/>
        <w:ind w:firstLine="708"/>
        <w:jc w:val="both"/>
        <w:rPr>
          <w:rFonts w:ascii="Times New Roman" w:hAnsi="Times New Roman"/>
          <w:color w:val="000000"/>
          <w:spacing w:val="-2"/>
          <w:sz w:val="24"/>
          <w:szCs w:val="24"/>
        </w:rPr>
      </w:pPr>
      <w:r w:rsidRPr="00B909D9">
        <w:rPr>
          <w:rFonts w:ascii="Times New Roman" w:hAnsi="Times New Roman"/>
          <w:color w:val="000000"/>
          <w:spacing w:val="-4"/>
          <w:sz w:val="24"/>
          <w:szCs w:val="24"/>
        </w:rPr>
        <w:t>5.9.</w:t>
      </w:r>
      <w:r w:rsidRPr="00B909D9">
        <w:rPr>
          <w:rFonts w:ascii="Times New Roman" w:hAnsi="Times New Roman"/>
          <w:color w:val="000000"/>
          <w:sz w:val="24"/>
          <w:szCs w:val="24"/>
        </w:rPr>
        <w:t xml:space="preserve"> </w:t>
      </w:r>
      <w:r w:rsidRPr="00B909D9">
        <w:rPr>
          <w:rFonts w:ascii="Times New Roman" w:hAnsi="Times New Roman"/>
          <w:color w:val="000000"/>
          <w:spacing w:val="-2"/>
          <w:sz w:val="24"/>
          <w:szCs w:val="24"/>
        </w:rPr>
        <w:t>К рабочему времени относятся следующие периоды:</w:t>
      </w:r>
    </w:p>
    <w:p w:rsidR="00473846" w:rsidRPr="00B909D9" w:rsidRDefault="00473846" w:rsidP="00107119">
      <w:pPr>
        <w:widowControl w:val="0"/>
        <w:shd w:val="clear" w:color="auto" w:fill="FFFFFF"/>
        <w:tabs>
          <w:tab w:val="left" w:pos="0"/>
        </w:tabs>
        <w:autoSpaceDE w:val="0"/>
        <w:spacing w:after="0" w:line="240" w:lineRule="auto"/>
        <w:ind w:firstLine="708"/>
        <w:jc w:val="both"/>
        <w:rPr>
          <w:rFonts w:ascii="Times New Roman" w:hAnsi="Times New Roman"/>
          <w:color w:val="000000"/>
          <w:spacing w:val="2"/>
          <w:sz w:val="24"/>
          <w:szCs w:val="24"/>
        </w:rPr>
      </w:pPr>
      <w:r w:rsidRPr="00B909D9">
        <w:rPr>
          <w:rFonts w:ascii="Times New Roman" w:hAnsi="Times New Roman"/>
          <w:color w:val="000000"/>
          <w:spacing w:val="-2"/>
          <w:sz w:val="24"/>
          <w:szCs w:val="24"/>
        </w:rPr>
        <w:t xml:space="preserve">- </w:t>
      </w:r>
      <w:r w:rsidRPr="00B909D9">
        <w:rPr>
          <w:rFonts w:ascii="Times New Roman" w:hAnsi="Times New Roman"/>
          <w:color w:val="000000"/>
          <w:spacing w:val="2"/>
          <w:sz w:val="24"/>
          <w:szCs w:val="24"/>
        </w:rPr>
        <w:t>заседание педагогического совета;</w:t>
      </w:r>
    </w:p>
    <w:p w:rsidR="00473846" w:rsidRPr="00B909D9" w:rsidRDefault="00473846" w:rsidP="00107119">
      <w:pPr>
        <w:widowControl w:val="0"/>
        <w:shd w:val="clear" w:color="auto" w:fill="FFFFFF"/>
        <w:tabs>
          <w:tab w:val="left" w:pos="0"/>
        </w:tabs>
        <w:autoSpaceDE w:val="0"/>
        <w:spacing w:after="0" w:line="240" w:lineRule="auto"/>
        <w:ind w:firstLine="708"/>
        <w:jc w:val="both"/>
        <w:rPr>
          <w:rFonts w:ascii="Times New Roman" w:hAnsi="Times New Roman"/>
          <w:color w:val="000000"/>
          <w:spacing w:val="2"/>
          <w:sz w:val="24"/>
          <w:szCs w:val="24"/>
        </w:rPr>
      </w:pPr>
      <w:r w:rsidRPr="00B909D9">
        <w:rPr>
          <w:rFonts w:ascii="Times New Roman" w:hAnsi="Times New Roman"/>
          <w:color w:val="000000"/>
          <w:spacing w:val="2"/>
          <w:sz w:val="24"/>
          <w:szCs w:val="24"/>
        </w:rPr>
        <w:t>- производственные совещания;</w:t>
      </w:r>
    </w:p>
    <w:p w:rsidR="00473846" w:rsidRPr="00B909D9" w:rsidRDefault="00473846" w:rsidP="00107119">
      <w:pPr>
        <w:widowControl w:val="0"/>
        <w:shd w:val="clear" w:color="auto" w:fill="FFFFFF"/>
        <w:tabs>
          <w:tab w:val="left" w:pos="0"/>
        </w:tabs>
        <w:autoSpaceDE w:val="0"/>
        <w:spacing w:after="0" w:line="240" w:lineRule="auto"/>
        <w:ind w:firstLine="708"/>
        <w:jc w:val="both"/>
        <w:rPr>
          <w:rFonts w:ascii="Times New Roman" w:hAnsi="Times New Roman"/>
          <w:color w:val="000000"/>
          <w:sz w:val="24"/>
          <w:szCs w:val="24"/>
        </w:rPr>
      </w:pPr>
      <w:r w:rsidRPr="00B909D9">
        <w:rPr>
          <w:rFonts w:ascii="Times New Roman" w:hAnsi="Times New Roman"/>
          <w:color w:val="000000"/>
          <w:spacing w:val="2"/>
          <w:sz w:val="24"/>
          <w:szCs w:val="24"/>
        </w:rPr>
        <w:t xml:space="preserve">- </w:t>
      </w:r>
      <w:r w:rsidRPr="00B909D9">
        <w:rPr>
          <w:rFonts w:ascii="Times New Roman" w:hAnsi="Times New Roman"/>
          <w:color w:val="000000"/>
          <w:sz w:val="24"/>
          <w:szCs w:val="24"/>
        </w:rPr>
        <w:t>общее собрание коллектива (в случаях предусмотренных законодательством);</w:t>
      </w:r>
    </w:p>
    <w:p w:rsidR="00473846" w:rsidRPr="00B909D9" w:rsidRDefault="00473846" w:rsidP="00107119">
      <w:pPr>
        <w:widowControl w:val="0"/>
        <w:shd w:val="clear" w:color="auto" w:fill="FFFFFF"/>
        <w:tabs>
          <w:tab w:val="left" w:pos="0"/>
        </w:tabs>
        <w:autoSpaceDE w:val="0"/>
        <w:spacing w:after="0" w:line="240" w:lineRule="auto"/>
        <w:ind w:firstLine="708"/>
        <w:jc w:val="both"/>
        <w:rPr>
          <w:rFonts w:ascii="Times New Roman" w:hAnsi="Times New Roman"/>
          <w:color w:val="000000"/>
          <w:sz w:val="24"/>
          <w:szCs w:val="24"/>
        </w:rPr>
      </w:pPr>
      <w:r w:rsidRPr="00B909D9">
        <w:rPr>
          <w:rFonts w:ascii="Times New Roman" w:hAnsi="Times New Roman"/>
          <w:color w:val="000000"/>
          <w:spacing w:val="1"/>
          <w:sz w:val="24"/>
          <w:szCs w:val="24"/>
        </w:rPr>
        <w:t xml:space="preserve">- </w:t>
      </w:r>
      <w:r w:rsidRPr="00B909D9">
        <w:rPr>
          <w:rFonts w:ascii="Times New Roman" w:hAnsi="Times New Roman"/>
          <w:color w:val="000000"/>
          <w:sz w:val="24"/>
          <w:szCs w:val="24"/>
        </w:rPr>
        <w:t>родительские собрания;</w:t>
      </w:r>
    </w:p>
    <w:p w:rsidR="00473846" w:rsidRPr="00B909D9" w:rsidRDefault="00473846" w:rsidP="00107119">
      <w:pPr>
        <w:spacing w:after="0" w:line="240" w:lineRule="auto"/>
        <w:ind w:firstLine="709"/>
        <w:jc w:val="both"/>
        <w:rPr>
          <w:rFonts w:ascii="Times New Roman" w:hAnsi="Times New Roman"/>
          <w:sz w:val="24"/>
          <w:szCs w:val="24"/>
        </w:rPr>
      </w:pPr>
      <w:r w:rsidRPr="00B909D9">
        <w:rPr>
          <w:rFonts w:ascii="Times New Roman" w:hAnsi="Times New Roman"/>
          <w:sz w:val="24"/>
          <w:szCs w:val="24"/>
        </w:rPr>
        <w:t>5.10. Работникам предоставляются ежегодные отпуска с сохранением места работы (должности) и среднего заработка.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Работникам, имеющим 2-х и более детей в возрасте до 14 лет, а детей-инвалидов в возрасте до 16 лет, по их заявлению предоставляется дополнительный неоплачиваемый отпуск сроком до 14 дней.</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5.11. До истечения шести месяцев непрерывной работы оплачиваемый отпуск по заявлению работника должен быть предоставлен:</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женщинам - перед отпуском по беременности и родам или непосредственно после него;</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работникам в возрасте до восемнадцати лет;</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работникам, усыновившим ребенка (детей) в возрасте до трех месяцев;</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в других случаях, предусмотренных федеральными законами.</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lastRenderedPageBreak/>
        <w:t>5.12.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 не позднее, чем за две недели до наступления календарного года в порядке, установленном Трудовым кодексом для принятия локальных нормативных актов.</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График отпусков обязателен как для работодателя, так и для работника.</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О времени начала отпуска работник должен быть извещен под роспись не позднее, чем за две недели до его начала.</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5.13.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временной нетрудоспособности работника;</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в других случаях, предусмотренных трудовым законодательством, локальными нормативными актами.</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 xml:space="preserve">В исключительных случаях, когда предоставление отпуска работнику в текущем рабочем году </w:t>
      </w:r>
      <w:proofErr w:type="gramStart"/>
      <w:r w:rsidRPr="00B909D9">
        <w:rPr>
          <w:rFonts w:ascii="Times New Roman" w:hAnsi="Times New Roman"/>
          <w:sz w:val="24"/>
          <w:szCs w:val="24"/>
        </w:rPr>
        <w:t>может неблагоприятно отразиться на нормальном ходе работы ДОУ допускается</w:t>
      </w:r>
      <w:proofErr w:type="gramEnd"/>
      <w:r w:rsidRPr="00B909D9">
        <w:rPr>
          <w:rFonts w:ascii="Times New Roman" w:hAnsi="Times New Roman"/>
          <w:sz w:val="24"/>
          <w:szCs w:val="24"/>
        </w:rPr>
        <w:t xml:space="preserve">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 xml:space="preserve">5.14. Запрещается </w:t>
      </w:r>
      <w:proofErr w:type="spellStart"/>
      <w:r w:rsidRPr="00B909D9">
        <w:rPr>
          <w:rFonts w:ascii="Times New Roman" w:hAnsi="Times New Roman"/>
          <w:sz w:val="24"/>
          <w:szCs w:val="24"/>
        </w:rPr>
        <w:t>непредоставление</w:t>
      </w:r>
      <w:proofErr w:type="spellEnd"/>
      <w:r w:rsidRPr="00B909D9">
        <w:rPr>
          <w:rFonts w:ascii="Times New Roman" w:hAnsi="Times New Roman"/>
          <w:sz w:val="24"/>
          <w:szCs w:val="24"/>
        </w:rPr>
        <w:t xml:space="preserve"> ежегодного оплачиваемого отпуска в течение двух лет подряд, а также </w:t>
      </w:r>
      <w:proofErr w:type="spellStart"/>
      <w:r w:rsidRPr="00B909D9">
        <w:rPr>
          <w:rFonts w:ascii="Times New Roman" w:hAnsi="Times New Roman"/>
          <w:sz w:val="24"/>
          <w:szCs w:val="24"/>
        </w:rPr>
        <w:t>непредоставление</w:t>
      </w:r>
      <w:proofErr w:type="spellEnd"/>
      <w:r w:rsidRPr="00B909D9">
        <w:rPr>
          <w:rFonts w:ascii="Times New Roman" w:hAnsi="Times New Roman"/>
          <w:sz w:val="24"/>
          <w:szCs w:val="24"/>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5.15.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5.16.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5.17.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473846" w:rsidRPr="00B909D9" w:rsidRDefault="00473846" w:rsidP="00107119">
      <w:pPr>
        <w:autoSpaceDE w:val="0"/>
        <w:spacing w:after="0" w:line="240" w:lineRule="auto"/>
        <w:ind w:firstLine="708"/>
        <w:jc w:val="both"/>
        <w:rPr>
          <w:rFonts w:ascii="Times New Roman" w:hAnsi="Times New Roman"/>
          <w:sz w:val="24"/>
          <w:szCs w:val="24"/>
        </w:rPr>
      </w:pPr>
      <w:proofErr w:type="gramStart"/>
      <w:r w:rsidRPr="00B909D9">
        <w:rPr>
          <w:rFonts w:ascii="Times New Roman" w:hAnsi="Times New Roman"/>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473846" w:rsidRPr="00B909D9" w:rsidRDefault="00473846" w:rsidP="00107119">
      <w:pPr>
        <w:widowControl w:val="0"/>
        <w:shd w:val="clear" w:color="auto" w:fill="FFFFFF"/>
        <w:tabs>
          <w:tab w:val="left" w:pos="0"/>
        </w:tabs>
        <w:autoSpaceDE w:val="0"/>
        <w:spacing w:after="0" w:line="240" w:lineRule="auto"/>
        <w:ind w:firstLine="708"/>
        <w:jc w:val="both"/>
        <w:rPr>
          <w:rFonts w:ascii="Times New Roman" w:hAnsi="Times New Roman"/>
          <w:color w:val="000000"/>
          <w:spacing w:val="-4"/>
          <w:sz w:val="24"/>
          <w:szCs w:val="24"/>
        </w:rPr>
      </w:pPr>
      <w:r w:rsidRPr="00B909D9">
        <w:rPr>
          <w:rFonts w:ascii="Times New Roman" w:hAnsi="Times New Roman"/>
          <w:color w:val="000000"/>
          <w:sz w:val="24"/>
          <w:szCs w:val="24"/>
        </w:rPr>
        <w:t xml:space="preserve">5.18. </w:t>
      </w:r>
      <w:r w:rsidRPr="00B909D9">
        <w:rPr>
          <w:rFonts w:ascii="Times New Roman" w:hAnsi="Times New Roman"/>
          <w:color w:val="000000"/>
          <w:spacing w:val="-5"/>
          <w:sz w:val="24"/>
          <w:szCs w:val="24"/>
        </w:rPr>
        <w:t xml:space="preserve"> Педагогическим работникам через каждые 10 лет непрерывной педагогической работы пре</w:t>
      </w:r>
      <w:r w:rsidRPr="00B909D9">
        <w:rPr>
          <w:rFonts w:ascii="Times New Roman" w:hAnsi="Times New Roman"/>
          <w:color w:val="000000"/>
          <w:spacing w:val="-5"/>
          <w:sz w:val="24"/>
          <w:szCs w:val="24"/>
        </w:rPr>
        <w:softHyphen/>
      </w:r>
      <w:r w:rsidRPr="00B909D9">
        <w:rPr>
          <w:rFonts w:ascii="Times New Roman" w:hAnsi="Times New Roman"/>
          <w:color w:val="000000"/>
          <w:spacing w:val="-4"/>
          <w:sz w:val="24"/>
          <w:szCs w:val="24"/>
        </w:rPr>
        <w:t>доставляется длительный отпуск сроком до одного года в порядке, определяемом Учредителем.</w:t>
      </w:r>
    </w:p>
    <w:p w:rsidR="00473846" w:rsidRPr="00B909D9" w:rsidRDefault="00473846" w:rsidP="00107119">
      <w:pPr>
        <w:widowControl w:val="0"/>
        <w:shd w:val="clear" w:color="auto" w:fill="FFFFFF"/>
        <w:tabs>
          <w:tab w:val="left" w:pos="0"/>
        </w:tabs>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 xml:space="preserve">5.19.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Трудового кодекса РФ.  </w:t>
      </w:r>
    </w:p>
    <w:p w:rsidR="00473846" w:rsidRPr="00B909D9" w:rsidRDefault="00473846" w:rsidP="00107119">
      <w:pPr>
        <w:spacing w:after="0" w:line="240" w:lineRule="auto"/>
        <w:ind w:firstLine="284"/>
        <w:jc w:val="both"/>
        <w:rPr>
          <w:rFonts w:ascii="Times New Roman" w:eastAsia="ArialMT" w:hAnsi="Times New Roman"/>
          <w:b/>
          <w:sz w:val="24"/>
          <w:szCs w:val="24"/>
        </w:rPr>
      </w:pPr>
      <w:r w:rsidRPr="00B909D9">
        <w:rPr>
          <w:rFonts w:ascii="Times New Roman" w:eastAsia="ArialMT" w:hAnsi="Times New Roman"/>
          <w:b/>
          <w:sz w:val="24"/>
          <w:szCs w:val="24"/>
        </w:rPr>
        <w:lastRenderedPageBreak/>
        <w:t>6. Оплата труда</w:t>
      </w:r>
    </w:p>
    <w:p w:rsidR="00473846" w:rsidRPr="00B909D9" w:rsidRDefault="00473846" w:rsidP="00107119">
      <w:pPr>
        <w:spacing w:after="0" w:line="240" w:lineRule="auto"/>
        <w:ind w:firstLine="284"/>
        <w:jc w:val="both"/>
        <w:rPr>
          <w:rFonts w:ascii="Times New Roman" w:eastAsia="ArialMT" w:hAnsi="Times New Roman"/>
          <w:b/>
          <w:sz w:val="24"/>
          <w:szCs w:val="24"/>
        </w:rPr>
      </w:pPr>
    </w:p>
    <w:p w:rsidR="00473846" w:rsidRPr="00B909D9" w:rsidRDefault="00473846" w:rsidP="00107119">
      <w:pPr>
        <w:autoSpaceDE w:val="0"/>
        <w:spacing w:after="0" w:line="240" w:lineRule="auto"/>
        <w:ind w:firstLine="708"/>
        <w:jc w:val="both"/>
        <w:rPr>
          <w:rFonts w:ascii="Times New Roman" w:hAnsi="Times New Roman"/>
          <w:sz w:val="24"/>
          <w:szCs w:val="24"/>
        </w:rPr>
      </w:pPr>
      <w:r w:rsidRPr="00B909D9">
        <w:rPr>
          <w:rFonts w:ascii="Times New Roman" w:hAnsi="Times New Roman"/>
          <w:sz w:val="24"/>
          <w:szCs w:val="24"/>
        </w:rPr>
        <w:t>6.1.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Заработная плата выплачивается не реже чем каждые полмесяца в день, установленный коллективным договором, трудовым договором.</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Оплата отпуска производится не позднее, чем за три дня до его начала.</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6.2. 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исчисления.</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473846" w:rsidRPr="00B909D9" w:rsidRDefault="00473846" w:rsidP="00107119">
      <w:pPr>
        <w:autoSpaceDE w:val="0"/>
        <w:spacing w:after="0" w:line="240" w:lineRule="auto"/>
        <w:ind w:firstLine="540"/>
        <w:jc w:val="both"/>
        <w:rPr>
          <w:rFonts w:ascii="Times New Roman" w:hAnsi="Times New Roman"/>
          <w:color w:val="000000"/>
          <w:sz w:val="24"/>
          <w:szCs w:val="24"/>
        </w:rPr>
      </w:pPr>
      <w:r w:rsidRPr="00B909D9">
        <w:rPr>
          <w:rFonts w:ascii="Times New Roman" w:hAnsi="Times New Roman"/>
          <w:color w:val="000000"/>
          <w:sz w:val="24"/>
          <w:szCs w:val="24"/>
        </w:rPr>
        <w:t>6.3. Заработная плата работнику устанавливается трудовым договором в соответствии с действующими у данного работодателя системами оплаты труда.</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xml:space="preserve">6.4. </w:t>
      </w:r>
      <w:proofErr w:type="gramStart"/>
      <w:r w:rsidRPr="00B909D9">
        <w:rPr>
          <w:rFonts w:ascii="Times New Roman" w:hAnsi="Times New Roman"/>
          <w:sz w:val="24"/>
          <w:szCs w:val="24"/>
        </w:rP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roofErr w:type="gramEnd"/>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6.5.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xml:space="preserve">6.6. Оплата труда работников ДОУ осуществляется </w:t>
      </w:r>
      <w:proofErr w:type="gramStart"/>
      <w:r w:rsidRPr="00B909D9">
        <w:rPr>
          <w:rFonts w:ascii="Times New Roman" w:hAnsi="Times New Roman"/>
          <w:sz w:val="24"/>
          <w:szCs w:val="24"/>
        </w:rPr>
        <w:t>в зависимости от установленного разряда по оплате труда в соответствии с занимаемой должностью</w:t>
      </w:r>
      <w:proofErr w:type="gramEnd"/>
      <w:r w:rsidRPr="00B909D9">
        <w:rPr>
          <w:rFonts w:ascii="Times New Roman" w:hAnsi="Times New Roman"/>
          <w:sz w:val="24"/>
          <w:szCs w:val="24"/>
        </w:rPr>
        <w:t>, уровнем образования и стажем работы, а также полученным квалификационным разрядом по итогам аттестации.</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6.7. 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количество  часов на предмет.</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Тарификация утверждается заведующей ДОУ не позднее 5 сентября текущего года с учетом мнения профсоюзной организации на основе предварительной тарификации, разработанной и доведенной до сведения педагогических работников не позднее июня  месяца текущего года.</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Установленная при тарификации заработная плата выплачивается ежемесячно независимо от числа недель и рабочих дней в разные месяцы года.</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6.8. В ДОУ устанавливаются стимулирующие выплаты, доплаты, премирование работников в соответствии с Положением о материальном стимулировании, доплатах и надбавках, утвержден</w:t>
      </w:r>
      <w:r w:rsidRPr="00B909D9">
        <w:rPr>
          <w:rFonts w:ascii="Times New Roman" w:hAnsi="Times New Roman"/>
          <w:sz w:val="24"/>
          <w:szCs w:val="24"/>
        </w:rPr>
        <w:softHyphen/>
        <w:t>ным ДОУ.</w:t>
      </w:r>
    </w:p>
    <w:p w:rsidR="00473846" w:rsidRPr="00B909D9" w:rsidRDefault="00473846" w:rsidP="00107119">
      <w:pPr>
        <w:autoSpaceDE w:val="0"/>
        <w:spacing w:after="0" w:line="240" w:lineRule="auto"/>
        <w:ind w:firstLine="540"/>
        <w:jc w:val="both"/>
        <w:rPr>
          <w:rFonts w:ascii="Times New Roman" w:hAnsi="Times New Roman"/>
          <w:sz w:val="24"/>
          <w:szCs w:val="24"/>
        </w:rPr>
      </w:pPr>
      <w:r w:rsidRPr="00B909D9">
        <w:rPr>
          <w:rFonts w:ascii="Times New Roman" w:hAnsi="Times New Roman"/>
          <w:sz w:val="24"/>
          <w:szCs w:val="24"/>
        </w:rPr>
        <w:t xml:space="preserve">6.9. </w:t>
      </w:r>
      <w:proofErr w:type="gramStart"/>
      <w:r w:rsidRPr="00B909D9">
        <w:rPr>
          <w:rFonts w:ascii="Times New Roman" w:hAnsi="Times New Roman"/>
          <w:sz w:val="24"/>
          <w:szCs w:val="24"/>
        </w:rPr>
        <w:t>Работникам при выполнении работ в условиях труда, отклоняющихся от нормальных, про</w:t>
      </w:r>
      <w:r w:rsidRPr="00B909D9">
        <w:rPr>
          <w:rFonts w:ascii="Times New Roman" w:hAnsi="Times New Roman"/>
          <w:sz w:val="24"/>
          <w:szCs w:val="24"/>
        </w:rPr>
        <w:softHyphen/>
        <w:t>изводятся доплаты в соответствии с законодательством, коллективным договором, трудовым  договором.</w:t>
      </w:r>
      <w:proofErr w:type="gramEnd"/>
    </w:p>
    <w:p w:rsidR="00473846" w:rsidRPr="00B909D9" w:rsidRDefault="00473846" w:rsidP="00107119">
      <w:pPr>
        <w:spacing w:after="0" w:line="240" w:lineRule="auto"/>
        <w:ind w:firstLine="284"/>
        <w:jc w:val="both"/>
        <w:rPr>
          <w:rFonts w:ascii="Times New Roman" w:eastAsia="ArialMT" w:hAnsi="Times New Roman"/>
          <w:b/>
          <w:sz w:val="24"/>
          <w:szCs w:val="24"/>
        </w:rPr>
      </w:pPr>
      <w:r w:rsidRPr="00B909D9">
        <w:rPr>
          <w:rFonts w:ascii="Times New Roman" w:eastAsia="ArialMT" w:hAnsi="Times New Roman"/>
          <w:b/>
          <w:sz w:val="24"/>
          <w:szCs w:val="24"/>
        </w:rPr>
        <w:t>7. Применяемые к работникам меры поощрения и взыскания</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7.1. Работодатель поощряет работников, добросовестно исполняющих трудовые обязаннос</w:t>
      </w:r>
      <w:r w:rsidRPr="00B909D9">
        <w:rPr>
          <w:rFonts w:ascii="Times New Roman" w:hAnsi="Times New Roman"/>
          <w:sz w:val="24"/>
          <w:szCs w:val="24"/>
        </w:rPr>
        <w:softHyphen/>
        <w:t>ти, в следующих формах:</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 объявление благодарности;</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 выплата премии;</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 награждение почетной грамотой;</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lastRenderedPageBreak/>
        <w:t>- представление к званию лучшего по профессии;</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  представление к награждению государственными наградами;</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7.2. Поощрение в виде выплаты премии осуществляется в соответствии с Положением о мате</w:t>
      </w:r>
      <w:r w:rsidRPr="00B909D9">
        <w:rPr>
          <w:rFonts w:ascii="Times New Roman" w:hAnsi="Times New Roman"/>
          <w:sz w:val="24"/>
          <w:szCs w:val="24"/>
        </w:rPr>
        <w:softHyphen/>
        <w:t>риальном стимулировании, доплатах и надбавках.</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7.3. Сведения о поощрении вносятся в трудовую книжку работника в установленном порядке.</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7.4. За совершение дисциплинарного проступка, то есть неисполнение или ненадлежащее ис</w:t>
      </w:r>
      <w:r w:rsidRPr="00B909D9">
        <w:rPr>
          <w:rFonts w:ascii="Times New Roman" w:hAnsi="Times New Roman"/>
          <w:sz w:val="24"/>
          <w:szCs w:val="24"/>
        </w:rPr>
        <w:softHyphen/>
        <w:t>полнение работником по его вине возложенных на него трудовых обязанностей, заведующая ДОУ имеет право применить следующие дисциплинарные взыскания:</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 замечание;</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 выговор;</w:t>
      </w:r>
    </w:p>
    <w:p w:rsidR="00473846" w:rsidRPr="00B909D9" w:rsidRDefault="00473846" w:rsidP="00107119">
      <w:pPr>
        <w:spacing w:after="0" w:line="240" w:lineRule="auto"/>
        <w:ind w:firstLine="709"/>
        <w:jc w:val="both"/>
        <w:rPr>
          <w:rFonts w:ascii="Times New Roman" w:hAnsi="Times New Roman"/>
          <w:sz w:val="24"/>
          <w:szCs w:val="24"/>
        </w:rPr>
      </w:pPr>
      <w:r w:rsidRPr="00B909D9">
        <w:rPr>
          <w:rFonts w:ascii="Times New Roman" w:hAnsi="Times New Roman"/>
          <w:sz w:val="24"/>
          <w:szCs w:val="24"/>
        </w:rPr>
        <w:t xml:space="preserve">- увольнение по соответствующим основаниям, установленным действующим законодательством. </w:t>
      </w:r>
    </w:p>
    <w:p w:rsidR="00473846" w:rsidRPr="00B909D9" w:rsidRDefault="00473846" w:rsidP="00107119">
      <w:pPr>
        <w:spacing w:after="0" w:line="240" w:lineRule="auto"/>
        <w:ind w:firstLine="709"/>
        <w:jc w:val="both"/>
        <w:rPr>
          <w:rFonts w:ascii="Times New Roman" w:hAnsi="Times New Roman"/>
          <w:sz w:val="24"/>
          <w:szCs w:val="24"/>
        </w:rPr>
      </w:pPr>
      <w:r w:rsidRPr="00B909D9">
        <w:rPr>
          <w:rFonts w:ascii="Times New Roman" w:hAnsi="Times New Roman"/>
          <w:sz w:val="24"/>
          <w:szCs w:val="24"/>
        </w:rPr>
        <w:t>7.5.Дисциплинарное расследование нарушений педагогическим работником образовательного учреждения норм профессионального поведения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473846" w:rsidRPr="00B909D9" w:rsidRDefault="00473846" w:rsidP="00107119">
      <w:pPr>
        <w:spacing w:after="0" w:line="240" w:lineRule="auto"/>
        <w:ind w:firstLine="709"/>
        <w:jc w:val="both"/>
        <w:rPr>
          <w:rFonts w:ascii="Times New Roman" w:hAnsi="Times New Roman"/>
          <w:sz w:val="24"/>
          <w:szCs w:val="24"/>
        </w:rPr>
      </w:pPr>
      <w:r w:rsidRPr="00B909D9">
        <w:rPr>
          <w:rFonts w:ascii="Times New Roman" w:hAnsi="Times New Roman"/>
          <w:sz w:val="24"/>
          <w:szCs w:val="24"/>
        </w:rPr>
        <w:t>7.6.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ДОУ, за исключением случаев, ведущих к запрещению заниматься педагогической деятельностью, или при необходимости защиты интересов  воспитанников.</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7.7. Дисциплинарное взыскание на заведующую ДОУ налагает Учредитель.</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7.8.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Не предоставление работником объяснения не является препятствием для применения дисциплинарного взыскания.</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За каждый дисциплинарный проступок может быть применено только одно дисциплинарное взыскание.</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7.9.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473846" w:rsidRPr="00B909D9" w:rsidRDefault="00473846" w:rsidP="00107119">
      <w:pPr>
        <w:spacing w:after="0" w:line="240" w:lineRule="auto"/>
        <w:ind w:firstLine="708"/>
        <w:jc w:val="both"/>
        <w:rPr>
          <w:rFonts w:ascii="Times New Roman" w:hAnsi="Times New Roman"/>
          <w:sz w:val="24"/>
          <w:szCs w:val="24"/>
        </w:rPr>
      </w:pPr>
      <w:r w:rsidRPr="00B909D9">
        <w:rPr>
          <w:rFonts w:ascii="Times New Roman" w:hAnsi="Times New Roman"/>
          <w:sz w:val="24"/>
          <w:szCs w:val="24"/>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473846" w:rsidRPr="00B909D9" w:rsidRDefault="00473846" w:rsidP="00107119">
      <w:pPr>
        <w:spacing w:after="0" w:line="240" w:lineRule="auto"/>
        <w:ind w:firstLine="708"/>
        <w:jc w:val="both"/>
        <w:rPr>
          <w:rFonts w:ascii="Times New Roman" w:eastAsia="ArialMT" w:hAnsi="Times New Roman"/>
          <w:b/>
          <w:sz w:val="24"/>
          <w:szCs w:val="24"/>
        </w:rPr>
      </w:pPr>
      <w:r w:rsidRPr="00B909D9">
        <w:rPr>
          <w:rFonts w:ascii="Times New Roman" w:hAnsi="Times New Roman"/>
          <w:b/>
          <w:sz w:val="24"/>
          <w:szCs w:val="24"/>
        </w:rPr>
        <w:t>8</w:t>
      </w:r>
      <w:r w:rsidRPr="00B909D9">
        <w:rPr>
          <w:rFonts w:ascii="Times New Roman" w:eastAsia="ArialMT" w:hAnsi="Times New Roman"/>
          <w:b/>
          <w:sz w:val="24"/>
          <w:szCs w:val="24"/>
        </w:rPr>
        <w:t>. Заключительные положения</w:t>
      </w:r>
    </w:p>
    <w:p w:rsidR="00B909D9" w:rsidRDefault="00473846" w:rsidP="00107119">
      <w:pPr>
        <w:spacing w:after="0" w:line="240" w:lineRule="auto"/>
        <w:ind w:firstLine="708"/>
        <w:jc w:val="both"/>
        <w:rPr>
          <w:rFonts w:ascii="Times New Roman" w:eastAsia="ArialMT" w:hAnsi="Times New Roman"/>
          <w:sz w:val="24"/>
          <w:szCs w:val="24"/>
        </w:rPr>
      </w:pPr>
      <w:r w:rsidRPr="00B909D9">
        <w:rPr>
          <w:rFonts w:ascii="Times New Roman" w:hAnsi="Times New Roman"/>
          <w:sz w:val="24"/>
          <w:szCs w:val="24"/>
        </w:rPr>
        <w:t>8</w:t>
      </w:r>
      <w:r w:rsidRPr="00B909D9">
        <w:rPr>
          <w:rFonts w:ascii="Times New Roman" w:eastAsia="ArialMT" w:hAnsi="Times New Roman"/>
          <w:sz w:val="24"/>
          <w:szCs w:val="24"/>
        </w:rPr>
        <w:t xml:space="preserve">.1. Правила вступают в силу со дня утверждения  и являются приложением к коллективному договору. </w:t>
      </w:r>
    </w:p>
    <w:p w:rsidR="00473846" w:rsidRPr="00B909D9" w:rsidRDefault="00473846" w:rsidP="00107119">
      <w:pPr>
        <w:spacing w:after="0" w:line="240" w:lineRule="auto"/>
        <w:ind w:firstLine="708"/>
        <w:jc w:val="both"/>
        <w:rPr>
          <w:rFonts w:ascii="Times New Roman" w:eastAsia="ArialMT" w:hAnsi="Times New Roman"/>
          <w:sz w:val="24"/>
          <w:szCs w:val="24"/>
        </w:rPr>
      </w:pPr>
      <w:r w:rsidRPr="00B909D9">
        <w:rPr>
          <w:rFonts w:ascii="Times New Roman" w:hAnsi="Times New Roman"/>
          <w:sz w:val="24"/>
          <w:szCs w:val="24"/>
        </w:rPr>
        <w:t>8</w:t>
      </w:r>
      <w:r w:rsidRPr="00B909D9">
        <w:rPr>
          <w:rFonts w:ascii="Times New Roman" w:eastAsia="ArialMT" w:hAnsi="Times New Roman"/>
          <w:sz w:val="24"/>
          <w:szCs w:val="24"/>
        </w:rPr>
        <w:t>.2.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rsidR="00473846" w:rsidRPr="00C61FF2" w:rsidRDefault="00473846" w:rsidP="00107119">
      <w:pPr>
        <w:spacing w:after="0" w:line="240" w:lineRule="auto"/>
        <w:jc w:val="both"/>
        <w:rPr>
          <w:rFonts w:ascii="Times New Roman" w:hAnsi="Times New Roman"/>
          <w:b/>
          <w:sz w:val="28"/>
          <w:szCs w:val="28"/>
        </w:rPr>
      </w:pPr>
      <w:r w:rsidRPr="00C61FF2">
        <w:rPr>
          <w:rFonts w:ascii="Times New Roman" w:hAnsi="Times New Roman"/>
          <w:b/>
          <w:sz w:val="28"/>
          <w:szCs w:val="28"/>
        </w:rPr>
        <w:lastRenderedPageBreak/>
        <w:t xml:space="preserve">С правилами внутреннего трудового распорядка </w:t>
      </w:r>
      <w:proofErr w:type="gramStart"/>
      <w:r w:rsidRPr="00C61FF2">
        <w:rPr>
          <w:rFonts w:ascii="Times New Roman" w:hAnsi="Times New Roman"/>
          <w:b/>
          <w:sz w:val="28"/>
          <w:szCs w:val="28"/>
        </w:rPr>
        <w:t>ознакомлены</w:t>
      </w:r>
      <w:proofErr w:type="gramEnd"/>
      <w:r w:rsidRPr="00C61FF2">
        <w:rPr>
          <w:rFonts w:ascii="Times New Roman" w:hAnsi="Times New Roman"/>
          <w:b/>
          <w:sz w:val="28"/>
          <w:szCs w:val="28"/>
        </w:rPr>
        <w:t>:</w:t>
      </w:r>
    </w:p>
    <w:p w:rsidR="00473846" w:rsidRDefault="00473846" w:rsidP="00107119">
      <w:pPr>
        <w:spacing w:after="0" w:line="240" w:lineRule="auto"/>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4692"/>
        <w:gridCol w:w="2340"/>
        <w:gridCol w:w="2178"/>
      </w:tblGrid>
      <w:tr w:rsidR="00473846" w:rsidTr="00B909D9">
        <w:trPr>
          <w:trHeight w:val="655"/>
        </w:trPr>
        <w:tc>
          <w:tcPr>
            <w:tcW w:w="816" w:type="dxa"/>
            <w:shd w:val="clear" w:color="auto" w:fill="auto"/>
          </w:tcPr>
          <w:p w:rsidR="00473846" w:rsidRPr="00B909D9" w:rsidRDefault="00473846" w:rsidP="00B909D9">
            <w:pPr>
              <w:spacing w:after="0" w:line="240" w:lineRule="auto"/>
              <w:jc w:val="center"/>
              <w:rPr>
                <w:rFonts w:ascii="Times New Roman" w:hAnsi="Times New Roman"/>
                <w:sz w:val="28"/>
                <w:szCs w:val="28"/>
              </w:rPr>
            </w:pPr>
            <w:r w:rsidRPr="00B909D9">
              <w:rPr>
                <w:rFonts w:ascii="Times New Roman" w:hAnsi="Times New Roman"/>
                <w:sz w:val="28"/>
                <w:szCs w:val="28"/>
              </w:rPr>
              <w:t xml:space="preserve">№ </w:t>
            </w:r>
            <w:proofErr w:type="gramStart"/>
            <w:r w:rsidRPr="00B909D9">
              <w:rPr>
                <w:rFonts w:ascii="Times New Roman" w:hAnsi="Times New Roman"/>
                <w:sz w:val="28"/>
                <w:szCs w:val="28"/>
              </w:rPr>
              <w:t>п</w:t>
            </w:r>
            <w:proofErr w:type="gramEnd"/>
            <w:r w:rsidRPr="00B909D9">
              <w:rPr>
                <w:rFonts w:ascii="Times New Roman" w:hAnsi="Times New Roman"/>
                <w:sz w:val="28"/>
                <w:szCs w:val="28"/>
              </w:rPr>
              <w:t>/п</w:t>
            </w:r>
          </w:p>
        </w:tc>
        <w:tc>
          <w:tcPr>
            <w:tcW w:w="4692" w:type="dxa"/>
            <w:shd w:val="clear" w:color="auto" w:fill="auto"/>
          </w:tcPr>
          <w:p w:rsidR="00473846" w:rsidRPr="00B909D9" w:rsidRDefault="00473846" w:rsidP="00B909D9">
            <w:pPr>
              <w:spacing w:after="0" w:line="240" w:lineRule="auto"/>
              <w:jc w:val="center"/>
              <w:rPr>
                <w:rFonts w:ascii="Times New Roman" w:hAnsi="Times New Roman"/>
                <w:sz w:val="28"/>
                <w:szCs w:val="28"/>
              </w:rPr>
            </w:pPr>
            <w:r w:rsidRPr="00B909D9">
              <w:rPr>
                <w:rFonts w:ascii="Times New Roman" w:hAnsi="Times New Roman"/>
                <w:sz w:val="28"/>
                <w:szCs w:val="28"/>
              </w:rPr>
              <w:t>ФИО работника</w:t>
            </w:r>
          </w:p>
        </w:tc>
        <w:tc>
          <w:tcPr>
            <w:tcW w:w="2340" w:type="dxa"/>
            <w:shd w:val="clear" w:color="auto" w:fill="auto"/>
          </w:tcPr>
          <w:p w:rsidR="00473846" w:rsidRPr="00B909D9" w:rsidRDefault="00473846" w:rsidP="00B909D9">
            <w:pPr>
              <w:spacing w:after="0" w:line="240" w:lineRule="auto"/>
              <w:jc w:val="center"/>
              <w:rPr>
                <w:rFonts w:ascii="Times New Roman" w:hAnsi="Times New Roman"/>
                <w:sz w:val="28"/>
                <w:szCs w:val="28"/>
              </w:rPr>
            </w:pPr>
            <w:r w:rsidRPr="00B909D9">
              <w:rPr>
                <w:rFonts w:ascii="Times New Roman" w:hAnsi="Times New Roman"/>
                <w:sz w:val="28"/>
                <w:szCs w:val="28"/>
              </w:rPr>
              <w:t>Должность</w:t>
            </w:r>
          </w:p>
        </w:tc>
        <w:tc>
          <w:tcPr>
            <w:tcW w:w="2178" w:type="dxa"/>
            <w:shd w:val="clear" w:color="auto" w:fill="auto"/>
          </w:tcPr>
          <w:p w:rsidR="00473846" w:rsidRPr="00B909D9" w:rsidRDefault="00473846" w:rsidP="00B909D9">
            <w:pPr>
              <w:spacing w:after="0" w:line="240" w:lineRule="auto"/>
              <w:jc w:val="center"/>
              <w:rPr>
                <w:rFonts w:ascii="Times New Roman" w:hAnsi="Times New Roman"/>
                <w:sz w:val="28"/>
                <w:szCs w:val="28"/>
              </w:rPr>
            </w:pPr>
            <w:r w:rsidRPr="00B909D9">
              <w:rPr>
                <w:rFonts w:ascii="Times New Roman" w:hAnsi="Times New Roman"/>
                <w:sz w:val="28"/>
                <w:szCs w:val="28"/>
              </w:rPr>
              <w:t>Подпись</w:t>
            </w: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r w:rsidR="00473846" w:rsidRPr="00C61FF2" w:rsidTr="00B909D9">
        <w:trPr>
          <w:trHeight w:val="320"/>
        </w:trPr>
        <w:tc>
          <w:tcPr>
            <w:tcW w:w="816"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4692"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340"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c>
          <w:tcPr>
            <w:tcW w:w="2178" w:type="dxa"/>
            <w:shd w:val="clear" w:color="auto" w:fill="auto"/>
          </w:tcPr>
          <w:p w:rsidR="00473846" w:rsidRPr="00B909D9" w:rsidRDefault="00473846" w:rsidP="00B909D9">
            <w:pPr>
              <w:spacing w:after="0" w:line="240" w:lineRule="auto"/>
              <w:jc w:val="both"/>
              <w:rPr>
                <w:rFonts w:ascii="Times New Roman" w:hAnsi="Times New Roman"/>
                <w:sz w:val="32"/>
                <w:szCs w:val="32"/>
              </w:rPr>
            </w:pPr>
          </w:p>
        </w:tc>
      </w:tr>
    </w:tbl>
    <w:p w:rsidR="00473846" w:rsidRPr="00C61FF2" w:rsidRDefault="00473846" w:rsidP="00107119">
      <w:pPr>
        <w:spacing w:after="0" w:line="240" w:lineRule="auto"/>
        <w:jc w:val="both"/>
        <w:rPr>
          <w:rFonts w:ascii="Times New Roman" w:hAnsi="Times New Roman"/>
          <w:sz w:val="32"/>
          <w:szCs w:val="32"/>
        </w:rPr>
      </w:pPr>
    </w:p>
    <w:p w:rsidR="00473846" w:rsidRPr="00C61FF2" w:rsidRDefault="00473846" w:rsidP="00107119">
      <w:pPr>
        <w:spacing w:after="0" w:line="240" w:lineRule="auto"/>
        <w:jc w:val="both"/>
        <w:rPr>
          <w:rFonts w:ascii="Times New Roman" w:hAnsi="Times New Roman"/>
          <w:sz w:val="32"/>
          <w:szCs w:val="32"/>
        </w:rPr>
      </w:pPr>
    </w:p>
    <w:p w:rsidR="00473846" w:rsidRPr="00C61FF2" w:rsidRDefault="00473846" w:rsidP="00107119">
      <w:pPr>
        <w:spacing w:after="0" w:line="240" w:lineRule="auto"/>
        <w:jc w:val="both"/>
        <w:rPr>
          <w:rFonts w:ascii="Times New Roman" w:hAnsi="Times New Roman"/>
          <w:sz w:val="32"/>
          <w:szCs w:val="32"/>
        </w:rPr>
      </w:pPr>
    </w:p>
    <w:p w:rsidR="00473846" w:rsidRPr="00C61FF2" w:rsidRDefault="00473846" w:rsidP="00107119">
      <w:pPr>
        <w:spacing w:after="0" w:line="240" w:lineRule="auto"/>
        <w:jc w:val="both"/>
        <w:rPr>
          <w:rFonts w:ascii="Times New Roman" w:hAnsi="Times New Roman"/>
          <w:sz w:val="32"/>
          <w:szCs w:val="32"/>
        </w:rPr>
      </w:pPr>
    </w:p>
    <w:p w:rsidR="00473846" w:rsidRPr="00C61FF2" w:rsidRDefault="00473846" w:rsidP="00107119">
      <w:pPr>
        <w:spacing w:after="0" w:line="240" w:lineRule="auto"/>
        <w:jc w:val="both"/>
        <w:rPr>
          <w:rFonts w:ascii="Times New Roman" w:hAnsi="Times New Roman"/>
          <w:sz w:val="32"/>
          <w:szCs w:val="32"/>
        </w:rPr>
      </w:pPr>
    </w:p>
    <w:p w:rsidR="00473846" w:rsidRPr="00C61FF2" w:rsidRDefault="00473846" w:rsidP="00107119">
      <w:pPr>
        <w:spacing w:after="0" w:line="240" w:lineRule="auto"/>
        <w:jc w:val="both"/>
        <w:rPr>
          <w:rFonts w:ascii="Times New Roman" w:hAnsi="Times New Roman"/>
          <w:sz w:val="32"/>
          <w:szCs w:val="32"/>
        </w:rPr>
      </w:pPr>
    </w:p>
    <w:p w:rsidR="00473846" w:rsidRPr="00C61FF2" w:rsidRDefault="00473846" w:rsidP="00107119">
      <w:pPr>
        <w:spacing w:after="0" w:line="240" w:lineRule="auto"/>
        <w:jc w:val="both"/>
        <w:rPr>
          <w:rFonts w:ascii="Times New Roman" w:hAnsi="Times New Roman"/>
          <w:sz w:val="32"/>
          <w:szCs w:val="32"/>
        </w:rPr>
      </w:pPr>
    </w:p>
    <w:sectPr w:rsidR="00473846" w:rsidRPr="00C61FF2" w:rsidSect="00107119">
      <w:pgSz w:w="11906" w:h="16838"/>
      <w:pgMar w:top="540" w:right="850" w:bottom="1134"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MT">
    <w:altName w:val="Arial Unicode MS"/>
    <w:panose1 w:val="00000000000000000000"/>
    <w:charset w:val="80"/>
    <w:family w:val="swiss"/>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3537"/>
    <w:rsid w:val="00063FB2"/>
    <w:rsid w:val="00090F5A"/>
    <w:rsid w:val="000B0E12"/>
    <w:rsid w:val="00107119"/>
    <w:rsid w:val="00122956"/>
    <w:rsid w:val="00135A34"/>
    <w:rsid w:val="00222773"/>
    <w:rsid w:val="00273B37"/>
    <w:rsid w:val="00292FD9"/>
    <w:rsid w:val="002B3CBE"/>
    <w:rsid w:val="002F30E7"/>
    <w:rsid w:val="00333EC9"/>
    <w:rsid w:val="00357C06"/>
    <w:rsid w:val="00373124"/>
    <w:rsid w:val="00380FA4"/>
    <w:rsid w:val="00385874"/>
    <w:rsid w:val="00392D63"/>
    <w:rsid w:val="003F6F91"/>
    <w:rsid w:val="00402D56"/>
    <w:rsid w:val="00456C8B"/>
    <w:rsid w:val="00473846"/>
    <w:rsid w:val="004D11E1"/>
    <w:rsid w:val="005A7DFE"/>
    <w:rsid w:val="006369A1"/>
    <w:rsid w:val="006D298E"/>
    <w:rsid w:val="007469C2"/>
    <w:rsid w:val="00757DB1"/>
    <w:rsid w:val="007910B8"/>
    <w:rsid w:val="007A235F"/>
    <w:rsid w:val="00860C92"/>
    <w:rsid w:val="00872D92"/>
    <w:rsid w:val="0088723F"/>
    <w:rsid w:val="00890305"/>
    <w:rsid w:val="008960F9"/>
    <w:rsid w:val="00982104"/>
    <w:rsid w:val="00983537"/>
    <w:rsid w:val="0099684B"/>
    <w:rsid w:val="00A143AF"/>
    <w:rsid w:val="00A622BE"/>
    <w:rsid w:val="00AA166A"/>
    <w:rsid w:val="00B0690A"/>
    <w:rsid w:val="00B60382"/>
    <w:rsid w:val="00B64859"/>
    <w:rsid w:val="00B909D9"/>
    <w:rsid w:val="00BB45C3"/>
    <w:rsid w:val="00C04F69"/>
    <w:rsid w:val="00C31BFA"/>
    <w:rsid w:val="00C61FF2"/>
    <w:rsid w:val="00C72D76"/>
    <w:rsid w:val="00C76B3C"/>
    <w:rsid w:val="00CA7606"/>
    <w:rsid w:val="00D74016"/>
    <w:rsid w:val="00DA1890"/>
    <w:rsid w:val="00DA251D"/>
    <w:rsid w:val="00DE0C26"/>
    <w:rsid w:val="00E40904"/>
    <w:rsid w:val="00E82797"/>
    <w:rsid w:val="00F15824"/>
    <w:rsid w:val="00F600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98E"/>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983537"/>
    <w:pPr>
      <w:widowControl w:val="0"/>
      <w:suppressAutoHyphens/>
      <w:autoSpaceDE w:val="0"/>
    </w:pPr>
    <w:rPr>
      <w:rFonts w:ascii="Courier New" w:hAnsi="Courier New" w:cs="Courier New"/>
      <w:lang w:eastAsia="ar-SA"/>
    </w:rPr>
  </w:style>
  <w:style w:type="paragraph" w:customStyle="1" w:styleId="ConsNonformat">
    <w:name w:val="ConsNonformat"/>
    <w:uiPriority w:val="99"/>
    <w:rsid w:val="00983537"/>
    <w:pPr>
      <w:widowControl w:val="0"/>
      <w:suppressAutoHyphens/>
      <w:autoSpaceDE w:val="0"/>
    </w:pPr>
    <w:rPr>
      <w:rFonts w:ascii="Courier New" w:hAnsi="Courier New" w:cs="Courier New"/>
      <w:lang w:eastAsia="ar-SA"/>
    </w:rPr>
  </w:style>
  <w:style w:type="table" w:styleId="a3">
    <w:name w:val="Table Grid"/>
    <w:basedOn w:val="a1"/>
    <w:uiPriority w:val="99"/>
    <w:locked/>
    <w:rsid w:val="00C61FF2"/>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20</Pages>
  <Words>8886</Words>
  <Characters>50654</Characters>
  <Application>Microsoft Office Word</Application>
  <DocSecurity>0</DocSecurity>
  <Lines>422</Lines>
  <Paragraphs>118</Paragraphs>
  <ScaleCrop>false</ScaleCrop>
  <Company>MultiDVD Team</Company>
  <LinksUpToDate>false</LinksUpToDate>
  <CharactersWithSpaces>59422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Карим Фахриев</cp:lastModifiedBy>
  <cp:revision>15</cp:revision>
  <cp:lastPrinted>2015-12-09T09:05:00Z</cp:lastPrinted>
  <dcterms:created xsi:type="dcterms:W3CDTF">2014-02-24T15:43:00Z</dcterms:created>
  <dcterms:modified xsi:type="dcterms:W3CDTF">2020-03-01T06:04:00Z</dcterms:modified>
</cp:coreProperties>
</file>